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915268" w:rsidRPr="00F83550" w:rsidTr="00922B9F">
        <w:tc>
          <w:tcPr>
            <w:tcW w:w="4979" w:type="dxa"/>
          </w:tcPr>
          <w:p w:rsidR="00915268" w:rsidRPr="00F83550" w:rsidRDefault="0091526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B86AE7">
              <w:rPr>
                <w:rFonts w:ascii="ＭＳ ゴシック" w:eastAsia="ＭＳ ゴシック" w:hAnsi="ＭＳ ゴシック"/>
                <w:b/>
                <w:szCs w:val="21"/>
              </w:rPr>
              <w:t>兵庫県</w:t>
            </w:r>
            <w:r w:rsidRPr="00B86AE7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B86AE7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915268" w:rsidRPr="00B86AE7" w:rsidRDefault="008F73A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B31FA82" wp14:editId="376420D9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兵庫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兵庫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915268" w:rsidRPr="00B86AE7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915268" w:rsidRPr="00DF321E" w:rsidRDefault="00915268" w:rsidP="0091526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915268" w:rsidRDefault="00915268" w:rsidP="00915268"/>
    <w:p w:rsidR="00915268" w:rsidRDefault="00915268" w:rsidP="00915268"/>
    <w:p w:rsidR="00915268" w:rsidRPr="00B86AE7" w:rsidRDefault="00915268" w:rsidP="00915268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B86AE7">
        <w:rPr>
          <w:rFonts w:ascii="ＭＳ ゴシック" w:eastAsia="ＭＳ ゴシック" w:hAnsi="ＭＳ ゴシック" w:hint="eastAsia"/>
          <w:b/>
        </w:rPr>
        <w:t>高校２年生のかおるさんと留学生のトムさんが，かおるさんの家族とドライブの途中で立ち寄った施設で，話をしています。次の英文を読んで，あとの問いに答えなさい。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Le</w:t>
      </w:r>
      <w:r w:rsidRPr="00BD272B">
        <w:rPr>
          <w:spacing w:val="10"/>
        </w:rPr>
        <w:t>t</w:t>
      </w:r>
      <w:r>
        <w:rPr>
          <w:spacing w:val="10"/>
        </w:rPr>
        <w:t>'</w:t>
      </w:r>
      <w:r>
        <w:t>s have a break here.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OK.  Wha</w:t>
      </w:r>
      <w:r w:rsidRPr="00BD272B">
        <w:rPr>
          <w:spacing w:val="10"/>
        </w:rPr>
        <w:t>t</w:t>
      </w:r>
      <w:r>
        <w:rPr>
          <w:spacing w:val="10"/>
        </w:rPr>
        <w:t>'</w:t>
      </w:r>
      <w:r>
        <w:t>s this place?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This is a roadside station</w:t>
      </w:r>
      <w:r w:rsidRPr="003C6822">
        <w:rPr>
          <w:spacing w:val="-20"/>
        </w:rPr>
        <w:t>*</w:t>
      </w:r>
      <w:r>
        <w:t>.  I</w:t>
      </w:r>
      <w:r w:rsidRPr="00BD272B">
        <w:rPr>
          <w:spacing w:val="10"/>
        </w:rPr>
        <w:t>t</w:t>
      </w:r>
      <w:r>
        <w:rPr>
          <w:spacing w:val="10"/>
        </w:rPr>
        <w:t>'</w:t>
      </w:r>
      <w:r>
        <w:t>s a station for cars.  We can use the toilets and take a rest.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Loo</w:t>
      </w:r>
      <w:r w:rsidRPr="0037253B">
        <w:rPr>
          <w:spacing w:val="10"/>
        </w:rPr>
        <w:t>k</w:t>
      </w:r>
      <w:r>
        <w:t>!  A lot of vegetables and fruits are sold here.  They are very fresh and not so expensive.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 xml:space="preserve">Yes, farmers bring them from their </w:t>
      </w:r>
      <w:r w:rsidRPr="00A30643">
        <w:rPr>
          <w:spacing w:val="10"/>
        </w:rPr>
        <w:t>f</w:t>
      </w:r>
      <w:r>
        <w:t>ields near here.  They can decide the prices of their products.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rFonts w:hint="eastAsia"/>
          <w:i/>
        </w:rPr>
        <w:t>Tom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 xml:space="preserve">Nice!  </w:t>
      </w:r>
      <w:r w:rsidRPr="003042A6">
        <w:rPr>
          <w:rFonts w:hint="eastAsia"/>
          <w:bdr w:val="single" w:sz="4" w:space="0" w:color="auto"/>
        </w:rPr>
        <w:t xml:space="preserve">　</w:t>
      </w:r>
      <w:r w:rsidRPr="003042A6">
        <w:rPr>
          <w:rFonts w:ascii="ＭＳ ゴシック" w:eastAsia="ＭＳ ゴシック" w:hAnsi="ＭＳ ゴシック" w:hint="eastAsia"/>
          <w:bdr w:val="single" w:sz="4" w:space="0" w:color="auto"/>
        </w:rPr>
        <w:t>①</w:t>
      </w:r>
      <w:r w:rsidRPr="003042A6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, wha</w:t>
      </w:r>
      <w:r w:rsidRPr="00BD272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printed on the box of tomatoes?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I</w:t>
      </w:r>
      <w:r w:rsidRPr="00BD272B">
        <w:rPr>
          <w:spacing w:val="10"/>
        </w:rPr>
        <w:t>t</w:t>
      </w:r>
      <w:r>
        <w:rPr>
          <w:spacing w:val="10"/>
        </w:rPr>
        <w:t>'</w:t>
      </w:r>
      <w:r>
        <w:t>s the name of a farmer, Mr. Tanaka.  It also tells us that he grew his tomatoes without using agricultural chemicals</w:t>
      </w:r>
      <w:r w:rsidRPr="003C6822">
        <w:rPr>
          <w:spacing w:val="-20"/>
        </w:rPr>
        <w:t>*</w:t>
      </w:r>
      <w:r>
        <w:t>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rFonts w:hint="eastAsia"/>
          <w:i/>
        </w:rPr>
        <w:t>Tom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 xml:space="preserve">I see.  I feel safe if I know </w:t>
      </w:r>
      <w:r w:rsidRPr="003042A6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②</w:t>
      </w:r>
      <w:r w:rsidRPr="003042A6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and how they were grown.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I think so, too.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Well, do farmers sell anything else?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 xml:space="preserve">Yes, they also sell their handmade products.  For example, my grandmother sells her jam in all seasons.  She makes it from blueberries* she grows in her </w:t>
      </w:r>
      <w:r w:rsidRPr="00A30643">
        <w:rPr>
          <w:spacing w:val="10"/>
        </w:rPr>
        <w:t>f</w:t>
      </w:r>
      <w:r>
        <w:t>ield.  I</w:t>
      </w:r>
      <w:r w:rsidRPr="00BD272B">
        <w:rPr>
          <w:spacing w:val="10"/>
        </w:rPr>
        <w:t>t</w:t>
      </w:r>
      <w:r>
        <w:rPr>
          <w:spacing w:val="10"/>
        </w:rPr>
        <w:t>'</w:t>
      </w:r>
      <w:r>
        <w:t>s popular and is sold quickly.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Tha</w:t>
      </w:r>
      <w:r w:rsidRPr="00BD272B">
        <w:rPr>
          <w:spacing w:val="10"/>
        </w:rPr>
        <w:t>t</w:t>
      </w:r>
      <w:r>
        <w:rPr>
          <w:spacing w:val="10"/>
        </w:rPr>
        <w:t>'</w:t>
      </w:r>
      <w:r>
        <w:t>s nice.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rFonts w:hint="eastAsia"/>
          <w:i/>
        </w:rPr>
        <w:t>Kaoru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 xml:space="preserve">Roadside stations are good for local farmers because the farmers can </w:t>
      </w:r>
      <w:r w:rsidRPr="003042A6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③</w:t>
      </w:r>
      <w:r w:rsidRPr="003042A6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I agree.  We can buy original products sold only in this roadside station.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Also, we can e</w:t>
      </w:r>
      <w:r w:rsidRPr="0037253B">
        <w:rPr>
          <w:spacing w:val="10"/>
        </w:rPr>
        <w:t>n</w:t>
      </w:r>
      <w:r w:rsidRPr="00F22A56">
        <w:t>j</w:t>
      </w:r>
      <w:r>
        <w:t>oy original events planned to attract a lot of people at roadside stations.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Reall</w:t>
      </w:r>
      <w:r w:rsidRPr="0037253B">
        <w:rPr>
          <w:spacing w:val="10"/>
        </w:rPr>
        <w:t>y</w:t>
      </w:r>
      <w:r>
        <w:t>?  What kind of events do they have?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 xml:space="preserve">For example, this roadside station has a knife sharpening* event every month.  Some companies in this town have made excellent knives since the </w:t>
      </w:r>
      <w:r w:rsidRPr="003C6822">
        <w:rPr>
          <w:i/>
        </w:rPr>
        <w:t>Edo</w:t>
      </w:r>
      <w:r>
        <w:t xml:space="preserve"> period.  There is a museum about their products next to this building.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Oh, we can learn about the history, too.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In addition, people can get a lot of convenient information for their travels.  Roadside stations spread information about their towns.  Many people from other cities visit them, and the</w:t>
      </w:r>
      <w:r w:rsidRPr="00BD272B">
        <w:rPr>
          <w:spacing w:val="10"/>
        </w:rPr>
        <w:t>y</w:t>
      </w:r>
      <w:r>
        <w:rPr>
          <w:spacing w:val="10"/>
        </w:rPr>
        <w:t>'</w:t>
      </w:r>
      <w:r>
        <w:t>re always crowded on weekends.  Local people become more cheerful.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rFonts w:hint="eastAsia"/>
          <w:i/>
        </w:rPr>
        <w:t>Tom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>Tha</w:t>
      </w:r>
      <w:r w:rsidRPr="00BD272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 xml:space="preserve">s true.  Roadside stations attract many visitors.  I think those visitors </w:t>
      </w:r>
      <w:r w:rsidRPr="00BE5D27">
        <w:rPr>
          <w:rFonts w:ascii="ＭＳ ゴシック" w:eastAsia="ＭＳ ゴシック" w:hAnsi="ＭＳ ゴシック" w:hint="eastAsia"/>
          <w:bdr w:val="single" w:sz="4" w:space="0" w:color="auto"/>
        </w:rPr>
        <w:t xml:space="preserve">　④　</w:t>
      </w:r>
      <w:r>
        <w:rPr>
          <w:rFonts w:hint="eastAsia"/>
        </w:rPr>
        <w:t xml:space="preserve"> .  I want to visit many di</w:t>
      </w:r>
      <w:r w:rsidRPr="00D331D5">
        <w:rPr>
          <w:rFonts w:hint="eastAsia"/>
          <w:spacing w:val="10"/>
        </w:rPr>
        <w:t>ff</w:t>
      </w:r>
      <w:r>
        <w:rPr>
          <w:rFonts w:hint="eastAsia"/>
        </w:rPr>
        <w:t>erent roadside stations, too.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How about visiting another roadside station next wee</w:t>
      </w:r>
      <w:r w:rsidRPr="0037253B">
        <w:rPr>
          <w:spacing w:val="10"/>
        </w:rPr>
        <w:t>k</w:t>
      </w:r>
      <w:r>
        <w:t>?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That sounds wonderful.</w:t>
      </w:r>
    </w:p>
    <w:p w:rsidR="00915268" w:rsidRDefault="00915268" w:rsidP="00915268">
      <w:pPr>
        <w:pStyle w:val="194-2"/>
        <w:ind w:leftChars="0" w:left="425" w:hangingChars="220" w:hanging="425"/>
      </w:pPr>
    </w:p>
    <w:p w:rsidR="00915268" w:rsidRDefault="00915268" w:rsidP="00915268">
      <w:pPr>
        <w:pStyle w:val="194-0body"/>
        <w:ind w:leftChars="-22" w:left="128" w:hangingChars="100" w:hanging="173"/>
        <w:rPr>
          <w:sz w:val="18"/>
          <w:szCs w:val="18"/>
        </w:rPr>
      </w:pPr>
      <w:r w:rsidRPr="0002650F">
        <w:rPr>
          <w:rFonts w:ascii="ＭＳ 明朝" w:hAnsi="ＭＳ 明朝" w:hint="eastAsia"/>
          <w:sz w:val="18"/>
          <w:szCs w:val="18"/>
        </w:rPr>
        <w:t>(</w:t>
      </w:r>
      <w:r w:rsidRPr="0002650F">
        <w:rPr>
          <w:rFonts w:hint="eastAsia"/>
          <w:sz w:val="18"/>
          <w:szCs w:val="18"/>
        </w:rPr>
        <w:t>注</w:t>
      </w:r>
      <w:r w:rsidRPr="0002650F">
        <w:rPr>
          <w:rFonts w:ascii="ＭＳ 明朝" w:hAnsi="ＭＳ 明朝"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 xml:space="preserve">　</w:t>
      </w:r>
      <w:r w:rsidRPr="003B627C">
        <w:rPr>
          <w:rFonts w:hint="eastAsia"/>
          <w:sz w:val="18"/>
          <w:szCs w:val="18"/>
        </w:rPr>
        <w:t>roadside station</w:t>
      </w:r>
      <w:r w:rsidRPr="000C0F6F">
        <w:rPr>
          <w:rFonts w:ascii="ＭＳ 明朝" w:hAnsi="ＭＳ 明朝" w:hint="eastAsia"/>
          <w:sz w:val="18"/>
          <w:szCs w:val="18"/>
        </w:rPr>
        <w:t>(</w:t>
      </w:r>
      <w:r w:rsidRPr="003B627C">
        <w:rPr>
          <w:rFonts w:hint="eastAsia"/>
          <w:sz w:val="18"/>
          <w:szCs w:val="18"/>
        </w:rPr>
        <w:t>s</w:t>
      </w:r>
      <w:r w:rsidRPr="000C0F6F">
        <w:rPr>
          <w:rFonts w:ascii="ＭＳ 明朝" w:hAnsi="ＭＳ 明朝"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：</w:t>
      </w:r>
      <w:r w:rsidRPr="003B627C">
        <w:rPr>
          <w:rFonts w:hint="eastAsia"/>
          <w:sz w:val="18"/>
          <w:szCs w:val="18"/>
        </w:rPr>
        <w:t xml:space="preserve">道の駅　　</w:t>
      </w:r>
      <w:r w:rsidRPr="003B627C">
        <w:rPr>
          <w:rFonts w:hint="eastAsia"/>
          <w:sz w:val="18"/>
          <w:szCs w:val="18"/>
        </w:rPr>
        <w:t>agricultural chemicals</w:t>
      </w:r>
      <w:r>
        <w:rPr>
          <w:rFonts w:hint="eastAsia"/>
          <w:sz w:val="18"/>
          <w:szCs w:val="18"/>
        </w:rPr>
        <w:t>：</w:t>
      </w:r>
      <w:r w:rsidRPr="003B627C">
        <w:rPr>
          <w:rFonts w:hint="eastAsia"/>
          <w:sz w:val="18"/>
          <w:szCs w:val="18"/>
        </w:rPr>
        <w:t xml:space="preserve">農薬　　</w:t>
      </w:r>
      <w:r w:rsidRPr="003B627C">
        <w:rPr>
          <w:rFonts w:hint="eastAsia"/>
          <w:sz w:val="18"/>
          <w:szCs w:val="18"/>
        </w:rPr>
        <w:t>blueberries</w:t>
      </w:r>
      <w:r>
        <w:rPr>
          <w:rFonts w:hint="eastAsia"/>
          <w:sz w:val="18"/>
          <w:szCs w:val="18"/>
        </w:rPr>
        <w:t>：</w:t>
      </w:r>
      <w:r w:rsidRPr="003B627C">
        <w:rPr>
          <w:rFonts w:hint="eastAsia"/>
          <w:sz w:val="18"/>
          <w:szCs w:val="18"/>
        </w:rPr>
        <w:t>ブルーベリー</w:t>
      </w:r>
      <w:r>
        <w:rPr>
          <w:sz w:val="18"/>
          <w:szCs w:val="18"/>
        </w:rPr>
        <w:br/>
      </w:r>
      <w:r w:rsidRPr="003B627C">
        <w:rPr>
          <w:rFonts w:hint="eastAsia"/>
          <w:sz w:val="18"/>
          <w:szCs w:val="18"/>
        </w:rPr>
        <w:t>knife sharpening</w:t>
      </w:r>
      <w:r>
        <w:rPr>
          <w:rFonts w:hint="eastAsia"/>
          <w:sz w:val="18"/>
          <w:szCs w:val="18"/>
        </w:rPr>
        <w:t>：</w:t>
      </w:r>
      <w:r w:rsidRPr="003B627C">
        <w:rPr>
          <w:rFonts w:hint="eastAsia"/>
          <w:sz w:val="18"/>
          <w:szCs w:val="18"/>
        </w:rPr>
        <w:t>刃物研ぎ</w:t>
      </w:r>
    </w:p>
    <w:p w:rsidR="00915268" w:rsidRPr="00CA1391" w:rsidRDefault="00915268" w:rsidP="00915268"/>
    <w:p w:rsidR="00915268" w:rsidRPr="00B86AE7" w:rsidRDefault="00915268" w:rsidP="0091526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B86AE7">
        <w:rPr>
          <w:rFonts w:ascii="ＭＳ ゴシック" w:eastAsia="ＭＳ ゴシック" w:hAnsi="ＭＳ ゴシック" w:hint="eastAsia"/>
          <w:b/>
        </w:rPr>
        <w:lastRenderedPageBreak/>
        <w:t xml:space="preserve">問１　文中の </w:t>
      </w:r>
      <w:r w:rsidRPr="00B86AE7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①　</w:t>
      </w:r>
      <w:r w:rsidRPr="00B86AE7">
        <w:rPr>
          <w:rFonts w:ascii="ＭＳ ゴシック" w:eastAsia="ＭＳ ゴシック" w:hAnsi="ＭＳ ゴシック" w:hint="eastAsia"/>
          <w:b/>
        </w:rPr>
        <w:t xml:space="preserve"> に入る適切なものを，次のア～エから１つ選んで，その符号を書きなさい。</w:t>
      </w:r>
    </w:p>
    <w:p w:rsidR="00915268" w:rsidRDefault="00915268" w:rsidP="00915268">
      <w:pPr>
        <w:pStyle w:val="193"/>
        <w:ind w:left="599" w:hanging="193"/>
      </w:pPr>
      <w:r w:rsidRPr="00DD3917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71468E">
        <w:t>By the way</w:t>
      </w:r>
    </w:p>
    <w:p w:rsidR="00915268" w:rsidRDefault="00915268" w:rsidP="00915268">
      <w:pPr>
        <w:pStyle w:val="193"/>
        <w:ind w:left="599" w:hanging="193"/>
      </w:pPr>
      <w:r w:rsidRPr="00DD3917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71468E">
        <w:t>In total</w:t>
      </w:r>
    </w:p>
    <w:p w:rsidR="00915268" w:rsidRDefault="00915268" w:rsidP="00915268">
      <w:pPr>
        <w:pStyle w:val="193"/>
        <w:ind w:left="599" w:hanging="193"/>
      </w:pPr>
      <w:r w:rsidRPr="00DD3917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71468E">
        <w:t>For example</w:t>
      </w:r>
    </w:p>
    <w:p w:rsidR="00915268" w:rsidRDefault="00915268" w:rsidP="00915268">
      <w:pPr>
        <w:pStyle w:val="193"/>
        <w:ind w:left="599" w:hanging="193"/>
      </w:pPr>
      <w:r w:rsidRPr="00DD3917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71468E">
        <w:t>Of course</w:t>
      </w:r>
    </w:p>
    <w:p w:rsidR="00915268" w:rsidRPr="00B86AE7" w:rsidRDefault="00915268" w:rsidP="0091526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B86AE7">
        <w:rPr>
          <w:rFonts w:ascii="ＭＳ ゴシック" w:eastAsia="ＭＳ ゴシック" w:hAnsi="ＭＳ ゴシック" w:hint="eastAsia"/>
          <w:b/>
        </w:rPr>
        <w:t xml:space="preserve">問２　文中の </w:t>
      </w:r>
      <w:r w:rsidRPr="00B86AE7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②　</w:t>
      </w:r>
      <w:r w:rsidRPr="00B86AE7">
        <w:rPr>
          <w:rFonts w:ascii="ＭＳ ゴシック" w:eastAsia="ＭＳ ゴシック" w:hAnsi="ＭＳ ゴシック" w:hint="eastAsia"/>
          <w:b/>
        </w:rPr>
        <w:t xml:space="preserve"> に入る適切なものを，次のア～エから１つ選んで，その符号を書きなさい。</w:t>
      </w:r>
    </w:p>
    <w:p w:rsidR="00915268" w:rsidRDefault="00915268" w:rsidP="00915268">
      <w:pPr>
        <w:pStyle w:val="193"/>
        <w:ind w:left="599" w:hanging="193"/>
      </w:pPr>
      <w:r w:rsidRPr="00DD3917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71468E">
        <w:t>who made them</w:t>
      </w:r>
    </w:p>
    <w:p w:rsidR="00915268" w:rsidRDefault="00915268" w:rsidP="00915268">
      <w:pPr>
        <w:pStyle w:val="193"/>
        <w:ind w:left="599" w:hanging="193"/>
      </w:pPr>
      <w:r w:rsidRPr="00DD3917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71468E">
        <w:t>why he grew them</w:t>
      </w:r>
    </w:p>
    <w:p w:rsidR="00915268" w:rsidRDefault="00915268" w:rsidP="00915268">
      <w:pPr>
        <w:pStyle w:val="193"/>
        <w:ind w:left="599" w:hanging="193"/>
      </w:pPr>
      <w:r w:rsidRPr="00DD3917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71468E">
        <w:t>when they were sold</w:t>
      </w:r>
    </w:p>
    <w:p w:rsidR="00915268" w:rsidRDefault="00915268" w:rsidP="00915268">
      <w:pPr>
        <w:pStyle w:val="193"/>
        <w:ind w:left="599" w:hanging="193"/>
      </w:pPr>
      <w:r w:rsidRPr="00DD3917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71468E">
        <w:t>what made the price low</w:t>
      </w:r>
    </w:p>
    <w:p w:rsidR="00915268" w:rsidRPr="00B86AE7" w:rsidRDefault="00915268" w:rsidP="0091526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B86AE7">
        <w:rPr>
          <w:rFonts w:ascii="ＭＳ ゴシック" w:eastAsia="ＭＳ ゴシック" w:hAnsi="ＭＳ ゴシック" w:hint="eastAsia"/>
          <w:b/>
        </w:rPr>
        <w:t xml:space="preserve">問３　文中の </w:t>
      </w:r>
      <w:r w:rsidRPr="00B86AE7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③　</w:t>
      </w:r>
      <w:r w:rsidRPr="00B86AE7">
        <w:rPr>
          <w:rFonts w:ascii="ＭＳ ゴシック" w:eastAsia="ＭＳ ゴシック" w:hAnsi="ＭＳ ゴシック" w:hint="eastAsia"/>
          <w:b/>
        </w:rPr>
        <w:t xml:space="preserve"> に入る適切なものを，次のア～エから１つ選んで，その符号を書きなさい。</w:t>
      </w:r>
    </w:p>
    <w:p w:rsidR="00915268" w:rsidRDefault="00915268" w:rsidP="00915268">
      <w:pPr>
        <w:pStyle w:val="193"/>
        <w:ind w:left="599" w:hanging="193"/>
      </w:pPr>
      <w:r w:rsidRPr="00D413D8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DB0909">
        <w:t>have a break and learn about the history of the town</w:t>
      </w:r>
    </w:p>
    <w:p w:rsidR="00915268" w:rsidRDefault="00915268" w:rsidP="00915268">
      <w:pPr>
        <w:pStyle w:val="193"/>
        <w:ind w:left="599" w:hanging="193"/>
      </w:pPr>
      <w:r w:rsidRPr="00D413D8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DB0909">
        <w:t>grow their products and see the name of visitors</w:t>
      </w:r>
    </w:p>
    <w:p w:rsidR="00915268" w:rsidRDefault="00915268" w:rsidP="00915268">
      <w:pPr>
        <w:pStyle w:val="193"/>
        <w:ind w:left="599" w:hanging="193"/>
      </w:pPr>
      <w:r w:rsidRPr="00D413D8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DB0909">
        <w:t>decide the price by themselves and sell their products</w:t>
      </w:r>
    </w:p>
    <w:p w:rsidR="00915268" w:rsidRDefault="00915268" w:rsidP="00915268">
      <w:pPr>
        <w:pStyle w:val="193"/>
        <w:ind w:left="599" w:hanging="193"/>
      </w:pPr>
      <w:r w:rsidRPr="00D413D8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DB0909">
        <w:t>visit other local museums and show more products</w:t>
      </w:r>
    </w:p>
    <w:p w:rsidR="00915268" w:rsidRPr="00B86AE7" w:rsidRDefault="00915268" w:rsidP="0091526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B86AE7">
        <w:rPr>
          <w:rFonts w:ascii="ＭＳ ゴシック" w:eastAsia="ＭＳ ゴシック" w:hAnsi="ＭＳ ゴシック" w:hint="eastAsia"/>
          <w:b/>
        </w:rPr>
        <w:t xml:space="preserve">問４　文中の </w:t>
      </w:r>
      <w:r w:rsidRPr="00B86AE7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④　</w:t>
      </w:r>
      <w:r w:rsidRPr="00B86AE7">
        <w:rPr>
          <w:rFonts w:ascii="ＭＳ ゴシック" w:eastAsia="ＭＳ ゴシック" w:hAnsi="ＭＳ ゴシック" w:hint="eastAsia"/>
          <w:b/>
        </w:rPr>
        <w:t xml:space="preserve"> に入る適切なものを，次のア～エから１つ選んで，その符号を書きなさい。</w:t>
      </w:r>
    </w:p>
    <w:p w:rsidR="00915268" w:rsidRDefault="00915268" w:rsidP="00915268">
      <w:pPr>
        <w:pStyle w:val="193"/>
        <w:ind w:left="599" w:hanging="193"/>
      </w:pPr>
      <w:r w:rsidRPr="00D413D8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DB0909">
        <w:t>have the chance to sell local products</w:t>
      </w:r>
    </w:p>
    <w:p w:rsidR="00915268" w:rsidRDefault="00915268" w:rsidP="00915268">
      <w:pPr>
        <w:pStyle w:val="193"/>
        <w:ind w:left="599" w:hanging="193"/>
      </w:pPr>
      <w:r w:rsidRPr="00D413D8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DB0909">
        <w:t>help local farmers buy other products</w:t>
      </w:r>
    </w:p>
    <w:p w:rsidR="00915268" w:rsidRDefault="00915268" w:rsidP="00915268">
      <w:pPr>
        <w:pStyle w:val="193"/>
        <w:ind w:left="599" w:hanging="193"/>
      </w:pPr>
      <w:r w:rsidRPr="00D413D8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DB0909">
        <w:t>tell local people to go to other cities</w:t>
      </w:r>
    </w:p>
    <w:p w:rsidR="00915268" w:rsidRDefault="00915268" w:rsidP="00915268">
      <w:pPr>
        <w:pStyle w:val="193"/>
        <w:ind w:left="599" w:hanging="193"/>
      </w:pPr>
      <w:r w:rsidRPr="00D413D8">
        <w:rPr>
          <w:rFonts w:ascii="ＭＳ ゴシック" w:eastAsia="ＭＳ ゴシック" w:hAnsi="ＭＳ ゴシック" w:hint="eastAsia"/>
        </w:rPr>
        <w:t>エ</w:t>
      </w:r>
      <w:r>
        <w:rPr>
          <w:rFonts w:ascii="ＭＳ ゴシック" w:eastAsia="ＭＳ ゴシック" w:hAnsi="ＭＳ ゴシック" w:hint="eastAsia"/>
        </w:rPr>
        <w:t xml:space="preserve">　</w:t>
      </w:r>
      <w:r w:rsidRPr="00DB0909">
        <w:t>make the local community more active</w:t>
      </w:r>
    </w:p>
    <w:p w:rsidR="00915268" w:rsidRPr="00B86AE7" w:rsidRDefault="00915268" w:rsidP="0091526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B86AE7">
        <w:rPr>
          <w:rFonts w:ascii="ＭＳ ゴシック" w:eastAsia="ＭＳ ゴシック" w:hAnsi="ＭＳ ゴシック" w:hint="eastAsia"/>
          <w:b/>
        </w:rPr>
        <w:t xml:space="preserve">問５　</w:t>
      </w:r>
      <w:r w:rsidRPr="00B86AE7">
        <w:rPr>
          <w:rFonts w:ascii="ＭＳ ゴシック" w:eastAsia="ＭＳ ゴシック" w:hAnsi="ＭＳ ゴシック" w:hint="eastAsia"/>
          <w:b/>
          <w:spacing w:val="3"/>
        </w:rPr>
        <w:t>トムさんは，この日の出来事を日記に書きました。本文の内容に合うように，</w:t>
      </w:r>
      <w:r w:rsidRPr="00B86AE7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あ　</w:t>
      </w:r>
      <w:r w:rsidRPr="00B86AE7">
        <w:rPr>
          <w:rFonts w:ascii="ＭＳ ゴシック" w:eastAsia="ＭＳ ゴシック" w:hAnsi="ＭＳ ゴシック" w:hint="eastAsia"/>
          <w:b/>
        </w:rPr>
        <w:t xml:space="preserve"> ～ </w:t>
      </w:r>
      <w:r w:rsidRPr="00B86AE7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う　</w:t>
      </w:r>
      <w:r w:rsidRPr="00B86AE7">
        <w:rPr>
          <w:rFonts w:ascii="ＭＳ ゴシック" w:eastAsia="ＭＳ ゴシック" w:hAnsi="ＭＳ ゴシック"/>
          <w:b/>
        </w:rPr>
        <w:br/>
      </w:r>
      <w:r w:rsidRPr="00B86AE7">
        <w:rPr>
          <w:rFonts w:ascii="ＭＳ ゴシック" w:eastAsia="ＭＳ ゴシック" w:hAnsi="ＭＳ ゴシック" w:hint="eastAsia"/>
          <w:b/>
        </w:rPr>
        <w:t>に入る適切な英語を，本文中からそれぞれ１語を抜き出して書き，英文を完成させなさい。</w:t>
      </w:r>
    </w:p>
    <w:p w:rsidR="00915268" w:rsidRPr="009D2B99" w:rsidRDefault="00915268" w:rsidP="00915268">
      <w:r>
        <w:rPr>
          <w:noProof/>
        </w:rPr>
        <w:drawing>
          <wp:anchor distT="0" distB="0" distL="114300" distR="114300" simplePos="0" relativeHeight="251660288" behindDoc="0" locked="0" layoutInCell="1" allowOverlap="1" wp14:anchorId="58C05825" wp14:editId="66025BEE">
            <wp:simplePos x="0" y="0"/>
            <wp:positionH relativeFrom="column">
              <wp:posOffset>621030</wp:posOffset>
            </wp:positionH>
            <wp:positionV relativeFrom="paragraph">
              <wp:posOffset>50800</wp:posOffset>
            </wp:positionV>
            <wp:extent cx="5086350" cy="3438525"/>
            <wp:effectExtent l="0" t="0" r="0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268" w:rsidRPr="0014645D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15268" w:rsidTr="00922B9F">
        <w:tc>
          <w:tcPr>
            <w:tcW w:w="9950" w:type="dxa"/>
          </w:tcPr>
          <w:p w:rsidR="00915268" w:rsidRPr="00B86AE7" w:rsidRDefault="00915268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B86AE7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915268" w:rsidRDefault="00915268" w:rsidP="00915268">
      <w:r w:rsidRPr="00B86AE7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ア</w:t>
      </w:r>
    </w:p>
    <w:p w:rsidR="00915268" w:rsidRDefault="00915268" w:rsidP="00915268">
      <w:r w:rsidRPr="00B86AE7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ア</w:t>
      </w:r>
    </w:p>
    <w:p w:rsidR="00915268" w:rsidRDefault="00915268" w:rsidP="00915268">
      <w:r w:rsidRPr="00B86AE7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ウ</w:t>
      </w:r>
    </w:p>
    <w:p w:rsidR="00915268" w:rsidRDefault="00915268" w:rsidP="00915268">
      <w:r w:rsidRPr="00B86AE7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エ</w:t>
      </w:r>
    </w:p>
    <w:p w:rsidR="00915268" w:rsidRDefault="00915268" w:rsidP="00915268">
      <w:r w:rsidRPr="00B86AE7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あ：</w:t>
      </w:r>
      <w:r>
        <w:rPr>
          <w:rFonts w:hint="eastAsia"/>
        </w:rPr>
        <w:t>jam</w:t>
      </w:r>
      <w:r>
        <w:rPr>
          <w:rFonts w:hint="eastAsia"/>
        </w:rPr>
        <w:t xml:space="preserve">　い：</w:t>
      </w:r>
      <w:r>
        <w:rPr>
          <w:rFonts w:hint="eastAsia"/>
        </w:rPr>
        <w:t>events</w:t>
      </w:r>
      <w:r>
        <w:rPr>
          <w:rFonts w:hint="eastAsia"/>
        </w:rPr>
        <w:t xml:space="preserve">　う：</w:t>
      </w:r>
      <w:r>
        <w:rPr>
          <w:rFonts w:hint="eastAsia"/>
        </w:rPr>
        <w:t>information</w:t>
      </w:r>
    </w:p>
    <w:p w:rsidR="00915268" w:rsidRDefault="00915268" w:rsidP="00915268"/>
    <w:p w:rsidR="00915268" w:rsidRDefault="00915268" w:rsidP="00915268"/>
    <w:p w:rsidR="00915268" w:rsidRDefault="00915268" w:rsidP="00915268"/>
    <w:p w:rsidR="00915268" w:rsidRDefault="00915268" w:rsidP="00915268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BEC" w:rsidRDefault="00B93BEC" w:rsidP="003125BC">
      <w:r>
        <w:separator/>
      </w:r>
    </w:p>
  </w:endnote>
  <w:endnote w:type="continuationSeparator" w:id="0">
    <w:p w:rsidR="00B93BEC" w:rsidRDefault="00B93BEC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3A9" w:rsidRPr="008F73A9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BEC" w:rsidRDefault="00B93BEC" w:rsidP="003125BC">
      <w:r>
        <w:separator/>
      </w:r>
    </w:p>
  </w:footnote>
  <w:footnote w:type="continuationSeparator" w:id="0">
    <w:p w:rsidR="00B93BEC" w:rsidRDefault="00B93BEC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E3486"/>
    <w:rsid w:val="000F3C4E"/>
    <w:rsid w:val="001E1CE5"/>
    <w:rsid w:val="003125BC"/>
    <w:rsid w:val="003D47EE"/>
    <w:rsid w:val="003E2BD4"/>
    <w:rsid w:val="003F0C97"/>
    <w:rsid w:val="003F2C0A"/>
    <w:rsid w:val="004B7957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020A1"/>
    <w:rsid w:val="0085571D"/>
    <w:rsid w:val="008E082C"/>
    <w:rsid w:val="008E5EAB"/>
    <w:rsid w:val="008F4E60"/>
    <w:rsid w:val="008F73A9"/>
    <w:rsid w:val="00915268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93BEC"/>
    <w:rsid w:val="00BA0D1B"/>
    <w:rsid w:val="00BD3CAB"/>
    <w:rsid w:val="00C23181"/>
    <w:rsid w:val="00C74868"/>
    <w:rsid w:val="00CC1283"/>
    <w:rsid w:val="00D32FF3"/>
    <w:rsid w:val="00DA4C98"/>
    <w:rsid w:val="00DF321E"/>
    <w:rsid w:val="00E04CD4"/>
    <w:rsid w:val="00F1279F"/>
    <w:rsid w:val="00F56E98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915268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915268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2023-03-19T11:08:00Z</dcterms:modified>
</cp:coreProperties>
</file>