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C2391C" w:rsidRPr="00F83550" w:rsidTr="00922B9F">
        <w:tc>
          <w:tcPr>
            <w:tcW w:w="4979" w:type="dxa"/>
          </w:tcPr>
          <w:p w:rsidR="00C2391C" w:rsidRPr="00F83550" w:rsidRDefault="00C2391C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7C64B3">
              <w:rPr>
                <w:rFonts w:ascii="ＭＳ ゴシック" w:eastAsia="ＭＳ ゴシック" w:hAnsi="ＭＳ ゴシック"/>
                <w:b/>
                <w:szCs w:val="21"/>
              </w:rPr>
              <w:t>大分県</w:t>
            </w:r>
            <w:r w:rsidRPr="007C64B3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7C64B3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C2391C" w:rsidRPr="007C64B3" w:rsidRDefault="009D63B3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D325613" wp14:editId="6F1D09D7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大分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大分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C2391C" w:rsidRPr="007C64B3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C2391C" w:rsidRPr="00DF321E" w:rsidRDefault="00C2391C" w:rsidP="00C2391C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C2391C" w:rsidRDefault="00C2391C" w:rsidP="00C2391C"/>
    <w:p w:rsidR="00C2391C" w:rsidRDefault="00C2391C" w:rsidP="00C2391C"/>
    <w:p w:rsidR="00C2391C" w:rsidRPr="007C64B3" w:rsidRDefault="00C2391C" w:rsidP="00C2391C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7C64B3">
        <w:rPr>
          <w:rFonts w:ascii="ＭＳ ゴシック" w:eastAsia="ＭＳ ゴシック" w:hAnsi="ＭＳ ゴシック" w:hint="eastAsia"/>
          <w:b/>
        </w:rPr>
        <w:t>次の英文は，中学３年生のTakashi，Aya，Emi，Yutaの班が英語の授業で，自分たちが調べたことを発表している場面のものです。グラフ（Graph)，スライド（Slide）および英文をもとにして，問１～問５の問いに答えなさい。</w:t>
      </w:r>
    </w:p>
    <w:p w:rsidR="00C2391C" w:rsidRDefault="00C2391C" w:rsidP="00C2391C"/>
    <w:p w:rsidR="00C2391C" w:rsidRDefault="00C2391C" w:rsidP="00C2391C">
      <w:pPr>
        <w:ind w:left="425" w:hangingChars="209" w:hanging="425"/>
        <w:rPr>
          <w:spacing w:val="1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CEE1017" wp14:editId="03EC469C">
            <wp:simplePos x="0" y="0"/>
            <wp:positionH relativeFrom="column">
              <wp:posOffset>4173855</wp:posOffset>
            </wp:positionH>
            <wp:positionV relativeFrom="paragraph">
              <wp:posOffset>76200</wp:posOffset>
            </wp:positionV>
            <wp:extent cx="2144395" cy="1847850"/>
            <wp:effectExtent l="0" t="0" r="8255" b="0"/>
            <wp:wrapSquare wrapText="bothSides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7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Takashi: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What will our city look like in the future?  We hope our city will be a better place for everyone.  Today our group will tell you about </w:t>
      </w:r>
      <w:r w:rsidRPr="00945736">
        <w:rPr>
          <w:spacing w:val="20"/>
        </w:rPr>
        <w:t>“</w:t>
      </w:r>
      <w:r w:rsidRPr="00945736">
        <w:rPr>
          <w:rFonts w:hint="eastAsia"/>
          <w:spacing w:val="-20"/>
        </w:rPr>
        <w:t xml:space="preserve"> </w:t>
      </w:r>
      <w:r w:rsidRPr="00C57F2A">
        <w:rPr>
          <w:rFonts w:hint="eastAsia"/>
          <w:bdr w:val="single" w:sz="4" w:space="0" w:color="auto"/>
        </w:rPr>
        <w:t xml:space="preserve">　　</w:t>
      </w:r>
      <w:r w:rsidRPr="00C57F2A">
        <w:rPr>
          <w:rFonts w:ascii="ＭＳ ゴシック" w:eastAsia="ＭＳ ゴシック" w:hAnsi="ＭＳ ゴシック" w:hint="eastAsia"/>
          <w:bdr w:val="single" w:sz="4" w:space="0" w:color="auto"/>
        </w:rPr>
        <w:t>①</w:t>
      </w:r>
      <w:r w:rsidRPr="00C57F2A">
        <w:rPr>
          <w:rFonts w:hint="eastAsia"/>
          <w:bdr w:val="single" w:sz="4" w:space="0" w:color="auto"/>
        </w:rPr>
        <w:t xml:space="preserve">　　</w:t>
      </w:r>
      <w:r w:rsidRPr="00945736">
        <w:rPr>
          <w:rFonts w:hint="eastAsia"/>
          <w:spacing w:val="-20"/>
        </w:rPr>
        <w:t xml:space="preserve"> </w:t>
      </w:r>
      <w:r>
        <w:rPr>
          <w:rFonts w:hint="eastAsia"/>
        </w:rPr>
        <w:t>.</w:t>
      </w:r>
      <w:r>
        <w:rPr>
          <w:spacing w:val="10"/>
        </w:rPr>
        <w:t>”</w:t>
      </w:r>
    </w:p>
    <w:p w:rsidR="00C2391C" w:rsidRDefault="00C2391C" w:rsidP="00C2391C">
      <w:pPr>
        <w:spacing w:line="320" w:lineRule="exact"/>
        <w:ind w:left="425" w:hangingChars="209" w:hanging="425"/>
        <w:rPr>
          <w:spacing w:val="10"/>
        </w:rPr>
      </w:pPr>
      <w:r>
        <w:t>Aya:</w:t>
      </w:r>
      <w:r>
        <w:t xml:space="preserve">　</w:t>
      </w:r>
      <w:r w:rsidRPr="00600685">
        <w:t xml:space="preserve">Do you know the city, *Copenhagen?  </w:t>
      </w:r>
      <w:r w:rsidRPr="00600685">
        <w:rPr>
          <w:rFonts w:hint="eastAsia"/>
        </w:rPr>
        <w:t xml:space="preserve">It is the *capital city of *Denmark.  Please look at </w:t>
      </w:r>
      <w:r w:rsidRPr="009512D8">
        <w:rPr>
          <w:rFonts w:ascii="ＭＳ ゴシック" w:eastAsia="ＭＳ ゴシック" w:hAnsi="ＭＳ ゴシック" w:hint="eastAsia"/>
          <w:spacing w:val="-10"/>
          <w:position w:val="-6"/>
        </w:rPr>
        <w:t>②</w:t>
      </w:r>
      <w:r w:rsidRPr="009512D8">
        <w:rPr>
          <w:rFonts w:hint="eastAsia"/>
          <w:u w:val="single"/>
        </w:rPr>
        <w:t>this graph</w:t>
      </w:r>
      <w:r w:rsidRPr="00600685">
        <w:rPr>
          <w:rFonts w:hint="eastAsia"/>
        </w:rPr>
        <w:t>.  It shows how people in this city go to school or go to work.  About half of the people in the city use bicycles.  Using cars comes next, and 18% of them take buses or trains.  The other peo</w:t>
      </w:r>
      <w:r w:rsidRPr="00600685">
        <w:t>ple walk to school or work.</w:t>
      </w:r>
    </w:p>
    <w:p w:rsidR="00C2391C" w:rsidRDefault="00C2391C" w:rsidP="00C2391C">
      <w:pPr>
        <w:spacing w:line="320" w:lineRule="exact"/>
        <w:ind w:left="425" w:hangingChars="209" w:hanging="425"/>
        <w:rPr>
          <w:spacing w:val="10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1A5D72B7" wp14:editId="0E06981F">
            <wp:simplePos x="0" y="0"/>
            <wp:positionH relativeFrom="column">
              <wp:posOffset>3992880</wp:posOffset>
            </wp:positionH>
            <wp:positionV relativeFrom="paragraph">
              <wp:posOffset>838200</wp:posOffset>
            </wp:positionV>
            <wp:extent cx="2324100" cy="1522730"/>
            <wp:effectExtent l="0" t="0" r="0" b="1270"/>
            <wp:wrapSquare wrapText="bothSides"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8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Emi:</w:t>
      </w:r>
      <w:r>
        <w:rPr>
          <w:rFonts w:hint="eastAsia"/>
        </w:rPr>
        <w:t xml:space="preserve">　</w:t>
      </w:r>
      <w:r>
        <w:rPr>
          <w:rFonts w:hint="eastAsia"/>
        </w:rPr>
        <w:t>Why are bicycles popular in this cit</w:t>
      </w:r>
      <w:r w:rsidRPr="00B758A9">
        <w:rPr>
          <w:rFonts w:hint="eastAsia"/>
          <w:spacing w:val="10"/>
        </w:rPr>
        <w:t>y</w:t>
      </w:r>
      <w:r>
        <w:rPr>
          <w:rFonts w:hint="eastAsia"/>
        </w:rPr>
        <w:t xml:space="preserve">?  </w:t>
      </w:r>
      <w:r w:rsidRPr="009512D8">
        <w:rPr>
          <w:rFonts w:hint="eastAsia"/>
          <w:spacing w:val="-2"/>
        </w:rPr>
        <w:t xml:space="preserve">Please look at this slide.  </w:t>
      </w:r>
      <w:r w:rsidRPr="009512D8">
        <w:rPr>
          <w:rFonts w:ascii="ＭＳ ゴシック" w:eastAsia="ＭＳ ゴシック" w:hAnsi="ＭＳ ゴシック" w:hint="eastAsia"/>
          <w:spacing w:val="-2"/>
          <w:position w:val="-6"/>
        </w:rPr>
        <w:t>③</w:t>
      </w:r>
      <w:r w:rsidRPr="009512D8">
        <w:rPr>
          <w:rFonts w:hint="eastAsia"/>
          <w:spacing w:val="-2"/>
          <w:u w:val="single"/>
        </w:rPr>
        <w:t>I am surprised</w:t>
      </w:r>
      <w:r w:rsidRPr="00D72D6C">
        <w:rPr>
          <w:rFonts w:hint="eastAsia"/>
          <w:u w:val="single"/>
        </w:rPr>
        <w:t xml:space="preserve"> </w:t>
      </w:r>
      <w:r w:rsidRPr="009512D8">
        <w:rPr>
          <w:rFonts w:hint="eastAsia"/>
          <w:u w:val="single"/>
        </w:rPr>
        <w:t xml:space="preserve">to </w:t>
      </w:r>
      <w:r w:rsidRPr="00F5171A">
        <w:rPr>
          <w:rFonts w:hint="eastAsia"/>
          <w:spacing w:val="10"/>
          <w:u w:val="single"/>
        </w:rPr>
        <w:t>f</w:t>
      </w:r>
      <w:r w:rsidRPr="009512D8">
        <w:rPr>
          <w:rFonts w:hint="eastAsia"/>
          <w:u w:val="single"/>
        </w:rPr>
        <w:t>ind these things</w:t>
      </w:r>
      <w:r w:rsidRPr="00D02FBF">
        <w:rPr>
          <w:rFonts w:hint="eastAsia"/>
        </w:rPr>
        <w:t>.  For example, there are some roads and tra</w:t>
      </w:r>
      <w:r w:rsidRPr="0003112F">
        <w:rPr>
          <w:rFonts w:hint="eastAsia"/>
          <w:spacing w:val="10"/>
        </w:rPr>
        <w:t>ff</w:t>
      </w:r>
      <w:r w:rsidRPr="00D02FBF">
        <w:rPr>
          <w:rFonts w:hint="eastAsia"/>
        </w:rPr>
        <w:t>ic lights only for bicycles.  Also, people can bring their bicycles with them on the train.  This c</w:t>
      </w:r>
      <w:r w:rsidRPr="00D02FBF">
        <w:t>ity is convenient for people who use bicycles.  So a lot of people can e</w:t>
      </w:r>
      <w:r w:rsidRPr="00B758A9">
        <w:rPr>
          <w:spacing w:val="10"/>
        </w:rPr>
        <w:t>n</w:t>
      </w:r>
      <w:r w:rsidRPr="00D02FBF">
        <w:t>joy riding bicycles.</w:t>
      </w:r>
    </w:p>
    <w:p w:rsidR="00C2391C" w:rsidRDefault="00C2391C" w:rsidP="00C2391C">
      <w:pPr>
        <w:spacing w:line="320" w:lineRule="exact"/>
        <w:ind w:left="425" w:hangingChars="209" w:hanging="425"/>
      </w:pPr>
      <w:r>
        <w:rPr>
          <w:rFonts w:hint="eastAsia"/>
        </w:rPr>
        <w:t>Yuta: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Using bicycles has some good points for our lives.  </w:t>
      </w:r>
      <w:r w:rsidRPr="00C525FE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 xml:space="preserve">ll show you </w:t>
      </w:r>
      <w:r w:rsidRPr="00577DD1">
        <w:rPr>
          <w:rFonts w:ascii="ＭＳ ゴシック" w:eastAsia="ＭＳ ゴシック" w:hAnsi="ＭＳ ゴシック" w:hint="eastAsia"/>
          <w:spacing w:val="-2"/>
          <w:position w:val="-6"/>
        </w:rPr>
        <w:t>④</w:t>
      </w:r>
      <w:r w:rsidRPr="009755FE">
        <w:rPr>
          <w:rFonts w:hint="eastAsia"/>
          <w:u w:val="single"/>
        </w:rPr>
        <w:t>three slides</w:t>
      </w:r>
      <w:r>
        <w:rPr>
          <w:rFonts w:hint="eastAsia"/>
        </w:rPr>
        <w:t xml:space="preserve">.  The </w:t>
      </w:r>
      <w:r w:rsidRPr="00F5171A">
        <w:rPr>
          <w:spacing w:val="10"/>
        </w:rPr>
        <w:t>f</w:t>
      </w:r>
      <w:r w:rsidRPr="00FC1B15">
        <w:t>i</w:t>
      </w:r>
      <w:r>
        <w:rPr>
          <w:rFonts w:hint="eastAsia"/>
        </w:rPr>
        <w:t>rst slide shows that riding bicycles is good for the environment.  The *amount of CO</w:t>
      </w:r>
      <w:r w:rsidRPr="00B46685">
        <w:rPr>
          <w:rFonts w:hint="eastAsia"/>
          <w:vertAlign w:val="subscript"/>
        </w:rPr>
        <w:t>2</w:t>
      </w:r>
      <w:r>
        <w:rPr>
          <w:rFonts w:hint="eastAsia"/>
        </w:rPr>
        <w:t xml:space="preserve"> is smaller when we use bicycles.  So if we go to school or work by bicycl</w:t>
      </w:r>
      <w:r>
        <w:t xml:space="preserve">e, it will keep the environment clean.  The second slide shows that riding bicycles gives us a chance to *exercise.  </w:t>
      </w:r>
      <w:r w:rsidRPr="00C525FE">
        <w:rPr>
          <w:spacing w:val="10"/>
        </w:rPr>
        <w:t>I</w:t>
      </w:r>
      <w:r>
        <w:rPr>
          <w:spacing w:val="10"/>
        </w:rPr>
        <w:t>'</w:t>
      </w:r>
      <w:r>
        <w:t>m afraid people don</w:t>
      </w:r>
      <w:r>
        <w:rPr>
          <w:spacing w:val="10"/>
        </w:rPr>
        <w:t>'</w:t>
      </w:r>
      <w:r>
        <w:t>t have enough time to exercise.  However, if we often ride bicycles, we will make our health better.  The last slide shows that our city is trying to create a new style of *sightseeing.  Our city has beautiful *nature and some famous places.  More people can come to our city and visit those famous places by bicycle.  They will e</w:t>
      </w:r>
      <w:r w:rsidRPr="00B758A9">
        <w:rPr>
          <w:spacing w:val="10"/>
        </w:rPr>
        <w:t>n</w:t>
      </w:r>
      <w:r w:rsidRPr="00D02FBF">
        <w:t>j</w:t>
      </w:r>
      <w:r>
        <w:t>oy visiting those places.</w:t>
      </w:r>
    </w:p>
    <w:p w:rsidR="00C2391C" w:rsidRDefault="00C2391C" w:rsidP="00C2391C">
      <w:pPr>
        <w:spacing w:line="320" w:lineRule="exact"/>
        <w:ind w:left="425" w:hangingChars="209" w:hanging="425"/>
      </w:pPr>
      <w:r>
        <w:rPr>
          <w:rFonts w:hint="eastAsia"/>
        </w:rPr>
        <w:t>Takashi:</w:t>
      </w:r>
      <w:r>
        <w:rPr>
          <w:rFonts w:hint="eastAsia"/>
        </w:rPr>
        <w:t xml:space="preserve">　</w:t>
      </w:r>
      <w:r>
        <w:rPr>
          <w:rFonts w:hint="eastAsia"/>
        </w:rPr>
        <w:t>Using bicycles will give us a good chance to make our city better for the environment and the people.  To e</w:t>
      </w:r>
      <w:r w:rsidRPr="00B758A9">
        <w:rPr>
          <w:spacing w:val="10"/>
        </w:rPr>
        <w:t>n</w:t>
      </w:r>
      <w:r w:rsidRPr="00D02FBF">
        <w:t>j</w:t>
      </w:r>
      <w:r>
        <w:rPr>
          <w:rFonts w:hint="eastAsia"/>
        </w:rPr>
        <w:t xml:space="preserve">oy our lives with bicycles, we should be careful of *accidents when we ride bicycles.  Wearing a *helmet is one of the ways.  </w:t>
      </w:r>
      <w:r w:rsidRPr="00577DD1">
        <w:rPr>
          <w:rFonts w:ascii="ＭＳ ゴシック" w:eastAsia="ＭＳ ゴシック" w:hAnsi="ＭＳ ゴシック" w:hint="eastAsia"/>
          <w:spacing w:val="-2"/>
          <w:position w:val="-6"/>
        </w:rPr>
        <w:t>⑤</w:t>
      </w:r>
      <w:r w:rsidRPr="009755FE">
        <w:rPr>
          <w:rFonts w:hint="eastAsia"/>
          <w:u w:val="single"/>
        </w:rPr>
        <w:t>There are</w:t>
      </w:r>
      <w:r w:rsidRPr="009755FE">
        <w:rPr>
          <w:u w:val="single"/>
        </w:rPr>
        <w:t xml:space="preserve"> other ways to be *safe when we ride bicycles</w:t>
      </w:r>
      <w:r>
        <w:t>.  What should you do?  Le</w:t>
      </w:r>
      <w:r w:rsidRPr="00C525FE">
        <w:rPr>
          <w:spacing w:val="10"/>
        </w:rPr>
        <w:t>t</w:t>
      </w:r>
      <w:r>
        <w:rPr>
          <w:spacing w:val="10"/>
        </w:rPr>
        <w:t>'</w:t>
      </w:r>
      <w:r>
        <w:t>s think about it.  Thank you for listenin</w:t>
      </w:r>
      <w:r w:rsidRPr="00B758A9">
        <w:rPr>
          <w:spacing w:val="10"/>
        </w:rPr>
        <w:t>g</w:t>
      </w:r>
      <w:r>
        <w:t>!</w:t>
      </w:r>
    </w:p>
    <w:p w:rsidR="00C2391C" w:rsidRDefault="00C2391C" w:rsidP="00C2391C">
      <w:pPr>
        <w:spacing w:line="320" w:lineRule="exact"/>
        <w:ind w:left="425" w:hangingChars="209" w:hanging="425"/>
      </w:pPr>
    </w:p>
    <w:p w:rsidR="00C2391C" w:rsidRDefault="00C2391C" w:rsidP="00C2391C">
      <w:pPr>
        <w:pStyle w:val="194-0body"/>
        <w:ind w:leftChars="0" w:left="203" w:hangingChars="105" w:hanging="203"/>
      </w:pPr>
      <w:r w:rsidRPr="00605A1B">
        <w:rPr>
          <w:rFonts w:ascii="ＭＳ 明朝" w:hAnsi="ＭＳ 明朝" w:hint="eastAsia"/>
        </w:rPr>
        <w:t>(注)</w:t>
      </w:r>
      <w:r>
        <w:rPr>
          <w:rFonts w:hint="eastAsia"/>
        </w:rPr>
        <w:t xml:space="preserve">　</w:t>
      </w:r>
      <w:r>
        <w:rPr>
          <w:rFonts w:hint="eastAsia"/>
        </w:rPr>
        <w:t>Copenhagen</w:t>
      </w:r>
      <w:r>
        <w:rPr>
          <w:rFonts w:hint="eastAsia"/>
        </w:rPr>
        <w:t xml:space="preserve">　コペンハーゲン　　</w:t>
      </w:r>
      <w:r>
        <w:rPr>
          <w:rFonts w:hint="eastAsia"/>
        </w:rPr>
        <w:t>capital city</w:t>
      </w:r>
      <w:r>
        <w:rPr>
          <w:rFonts w:hint="eastAsia"/>
        </w:rPr>
        <w:t xml:space="preserve">　首都　　</w:t>
      </w:r>
      <w:r>
        <w:rPr>
          <w:rFonts w:hint="eastAsia"/>
        </w:rPr>
        <w:t>Denmark</w:t>
      </w:r>
      <w:r>
        <w:rPr>
          <w:rFonts w:hint="eastAsia"/>
        </w:rPr>
        <w:t xml:space="preserve">　デンマーク</w:t>
      </w:r>
    </w:p>
    <w:p w:rsidR="00C2391C" w:rsidRDefault="00C2391C" w:rsidP="00C2391C">
      <w:pPr>
        <w:pStyle w:val="194-0body"/>
        <w:ind w:left="203" w:firstLineChars="0" w:firstLine="0"/>
      </w:pPr>
      <w:r>
        <w:rPr>
          <w:rFonts w:hint="eastAsia"/>
        </w:rPr>
        <w:t>amount of CO</w:t>
      </w:r>
      <w:r w:rsidRPr="00B46685">
        <w:rPr>
          <w:rFonts w:hint="eastAsia"/>
          <w:vertAlign w:val="subscript"/>
        </w:rPr>
        <w:t>2</w:t>
      </w:r>
      <w:r>
        <w:rPr>
          <w:rFonts w:hint="eastAsia"/>
        </w:rPr>
        <w:t xml:space="preserve">　二酸化炭素の量</w:t>
      </w:r>
      <w:r>
        <w:t xml:space="preserve">　　</w:t>
      </w:r>
      <w:r>
        <w:rPr>
          <w:rFonts w:hint="eastAsia"/>
        </w:rPr>
        <w:t>exercise</w:t>
      </w:r>
      <w:r>
        <w:rPr>
          <w:rFonts w:hint="eastAsia"/>
        </w:rPr>
        <w:t xml:space="preserve">　運動する　</w:t>
      </w:r>
      <w:r>
        <w:rPr>
          <w:rFonts w:hint="eastAsia"/>
        </w:rPr>
        <w:t>sightseeing</w:t>
      </w:r>
      <w:r>
        <w:rPr>
          <w:rFonts w:hint="eastAsia"/>
        </w:rPr>
        <w:t xml:space="preserve">　観光</w:t>
      </w:r>
      <w:r>
        <w:t xml:space="preserve">　　</w:t>
      </w:r>
      <w:r>
        <w:rPr>
          <w:rFonts w:hint="eastAsia"/>
        </w:rPr>
        <w:t>nature</w:t>
      </w:r>
      <w:r>
        <w:rPr>
          <w:rFonts w:hint="eastAsia"/>
        </w:rPr>
        <w:t xml:space="preserve">　自然</w:t>
      </w:r>
    </w:p>
    <w:p w:rsidR="00C2391C" w:rsidRDefault="00C2391C" w:rsidP="00C2391C">
      <w:pPr>
        <w:pStyle w:val="194-0body"/>
        <w:ind w:left="203" w:firstLineChars="0" w:firstLine="0"/>
      </w:pPr>
      <w:r>
        <w:rPr>
          <w:rFonts w:hint="eastAsia"/>
        </w:rPr>
        <w:t>accidents</w:t>
      </w:r>
      <w:r>
        <w:rPr>
          <w:rFonts w:hint="eastAsia"/>
        </w:rPr>
        <w:t xml:space="preserve">　事故</w:t>
      </w:r>
      <w:r>
        <w:t xml:space="preserve">　　</w:t>
      </w:r>
      <w:r>
        <w:rPr>
          <w:rFonts w:hint="eastAsia"/>
        </w:rPr>
        <w:t>helmet</w:t>
      </w:r>
      <w:r>
        <w:rPr>
          <w:rFonts w:hint="eastAsia"/>
        </w:rPr>
        <w:t xml:space="preserve">　ヘルメット　</w:t>
      </w:r>
      <w:r>
        <w:rPr>
          <w:rFonts w:hint="eastAsia"/>
        </w:rPr>
        <w:t>safe</w:t>
      </w:r>
      <w:r>
        <w:rPr>
          <w:rFonts w:hint="eastAsia"/>
        </w:rPr>
        <w:t xml:space="preserve">　安全な</w:t>
      </w:r>
    </w:p>
    <w:p w:rsidR="00C2391C" w:rsidRDefault="00C2391C" w:rsidP="00C2391C"/>
    <w:p w:rsidR="00C2391C" w:rsidRPr="005F12BC" w:rsidRDefault="00C2391C" w:rsidP="00C2391C"/>
    <w:p w:rsidR="00C2391C" w:rsidRPr="007C64B3" w:rsidRDefault="00C2391C" w:rsidP="00C2391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C64B3">
        <w:rPr>
          <w:rFonts w:ascii="ＭＳ ゴシック" w:eastAsia="ＭＳ ゴシック" w:hAnsi="ＭＳ ゴシック" w:hint="eastAsia"/>
          <w:b/>
        </w:rPr>
        <w:lastRenderedPageBreak/>
        <w:t xml:space="preserve">問１　英文中の </w:t>
      </w:r>
      <w:r w:rsidRPr="007C64B3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①　　</w:t>
      </w:r>
      <w:r w:rsidRPr="007C64B3">
        <w:rPr>
          <w:rFonts w:ascii="ＭＳ ゴシック" w:eastAsia="ＭＳ ゴシック" w:hAnsi="ＭＳ ゴシック" w:hint="eastAsia"/>
          <w:b/>
        </w:rPr>
        <w:t xml:space="preserve"> に入る発表のタイトルとして最も適当なものを，ア～エから１つ選び，記号を書きなさい。</w:t>
      </w:r>
    </w:p>
    <w:p w:rsidR="00C2391C" w:rsidRDefault="00C2391C" w:rsidP="00C2391C">
      <w:pPr>
        <w:pStyle w:val="193"/>
        <w:ind w:left="599" w:hanging="193"/>
      </w:pPr>
      <w:r w:rsidRPr="004B2F91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A long history of bicycles</w:t>
      </w:r>
    </w:p>
    <w:p w:rsidR="00C2391C" w:rsidRDefault="00C2391C" w:rsidP="00C2391C">
      <w:pPr>
        <w:pStyle w:val="193"/>
        <w:ind w:left="599" w:hanging="193"/>
      </w:pPr>
      <w:r w:rsidRPr="004B2F91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The most popular road for bicycles</w:t>
      </w:r>
    </w:p>
    <w:p w:rsidR="00C2391C" w:rsidRDefault="00C2391C" w:rsidP="00C2391C">
      <w:pPr>
        <w:pStyle w:val="193"/>
        <w:ind w:left="599" w:hanging="193"/>
      </w:pPr>
      <w:r w:rsidRPr="004B2F91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A better life with bicycles</w:t>
      </w:r>
    </w:p>
    <w:p w:rsidR="00C2391C" w:rsidRDefault="00C2391C" w:rsidP="00C2391C">
      <w:pPr>
        <w:pStyle w:val="193"/>
        <w:ind w:left="599" w:hanging="193"/>
      </w:pPr>
      <w:r w:rsidRPr="004B2F91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A new way to invent bicycles</w:t>
      </w:r>
    </w:p>
    <w:p w:rsidR="00C2391C" w:rsidRPr="007C64B3" w:rsidRDefault="00C2391C" w:rsidP="00C2391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C64B3">
        <w:rPr>
          <w:rFonts w:ascii="ＭＳ ゴシック" w:eastAsia="ＭＳ ゴシック" w:hAnsi="ＭＳ ゴシック" w:hint="eastAsia"/>
          <w:b/>
        </w:rPr>
        <w:t>問２　下線部②が示すグラフ内の（　Ⅰ　）～（　Ⅳ　）に入る語句の組み合わせとして最も適当なものを，ア～エから１つ選び，記号を書きなさい。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2124"/>
        <w:gridCol w:w="2124"/>
        <w:gridCol w:w="2124"/>
        <w:gridCol w:w="2125"/>
      </w:tblGrid>
      <w:tr w:rsidR="00C2391C" w:rsidRPr="004B2F91" w:rsidTr="00922B9F">
        <w:trPr>
          <w:cantSplit/>
        </w:trPr>
        <w:tc>
          <w:tcPr>
            <w:tcW w:w="714" w:type="dxa"/>
            <w:shd w:val="clear" w:color="auto" w:fill="auto"/>
          </w:tcPr>
          <w:p w:rsidR="00C2391C" w:rsidRPr="004B2F91" w:rsidRDefault="00C2391C" w:rsidP="00922B9F"/>
        </w:tc>
        <w:tc>
          <w:tcPr>
            <w:tcW w:w="2124" w:type="dxa"/>
            <w:shd w:val="clear" w:color="auto" w:fill="auto"/>
          </w:tcPr>
          <w:p w:rsidR="00C2391C" w:rsidRPr="004B2F91" w:rsidRDefault="00C2391C" w:rsidP="00922B9F">
            <w:pPr>
              <w:jc w:val="center"/>
            </w:pPr>
            <w:r w:rsidRPr="004B2F91">
              <w:rPr>
                <w:rFonts w:hint="eastAsia"/>
              </w:rPr>
              <w:t>Ⅰ</w:t>
            </w:r>
          </w:p>
        </w:tc>
        <w:tc>
          <w:tcPr>
            <w:tcW w:w="2124" w:type="dxa"/>
            <w:shd w:val="clear" w:color="auto" w:fill="auto"/>
          </w:tcPr>
          <w:p w:rsidR="00C2391C" w:rsidRPr="004B2F91" w:rsidRDefault="00C2391C" w:rsidP="00922B9F">
            <w:pPr>
              <w:jc w:val="center"/>
            </w:pPr>
            <w:r w:rsidRPr="004B2F91">
              <w:rPr>
                <w:rFonts w:hint="eastAsia"/>
              </w:rPr>
              <w:t>Ⅱ</w:t>
            </w:r>
          </w:p>
        </w:tc>
        <w:tc>
          <w:tcPr>
            <w:tcW w:w="2124" w:type="dxa"/>
            <w:shd w:val="clear" w:color="auto" w:fill="auto"/>
          </w:tcPr>
          <w:p w:rsidR="00C2391C" w:rsidRPr="004B2F91" w:rsidRDefault="00C2391C" w:rsidP="00922B9F">
            <w:pPr>
              <w:jc w:val="center"/>
            </w:pPr>
            <w:r w:rsidRPr="004B2F91">
              <w:rPr>
                <w:rFonts w:hint="eastAsia"/>
              </w:rPr>
              <w:t>Ⅲ</w:t>
            </w:r>
          </w:p>
        </w:tc>
        <w:tc>
          <w:tcPr>
            <w:tcW w:w="2125" w:type="dxa"/>
            <w:shd w:val="clear" w:color="auto" w:fill="auto"/>
          </w:tcPr>
          <w:p w:rsidR="00C2391C" w:rsidRPr="004B2F91" w:rsidRDefault="00C2391C" w:rsidP="00922B9F">
            <w:pPr>
              <w:jc w:val="center"/>
            </w:pPr>
            <w:r w:rsidRPr="004B2F91">
              <w:rPr>
                <w:rFonts w:hint="eastAsia"/>
              </w:rPr>
              <w:t>Ⅳ</w:t>
            </w:r>
          </w:p>
        </w:tc>
      </w:tr>
      <w:tr w:rsidR="00C2391C" w:rsidRPr="004B2F91" w:rsidTr="00922B9F">
        <w:trPr>
          <w:cantSplit/>
        </w:trPr>
        <w:tc>
          <w:tcPr>
            <w:tcW w:w="714" w:type="dxa"/>
            <w:shd w:val="clear" w:color="auto" w:fill="auto"/>
          </w:tcPr>
          <w:p w:rsidR="00C2391C" w:rsidRPr="009512D8" w:rsidRDefault="00C2391C" w:rsidP="00922B9F">
            <w:pPr>
              <w:rPr>
                <w:rFonts w:ascii="ＭＳ ゴシック" w:eastAsia="ＭＳ ゴシック" w:hAnsi="ＭＳ ゴシック"/>
              </w:rPr>
            </w:pPr>
            <w:r w:rsidRPr="009512D8">
              <w:rPr>
                <w:rFonts w:ascii="ＭＳ ゴシック" w:eastAsia="ＭＳ ゴシック" w:hAnsi="ＭＳ ゴシック" w:hint="eastAsia"/>
              </w:rPr>
              <w:t>ア</w:t>
            </w:r>
          </w:p>
        </w:tc>
        <w:tc>
          <w:tcPr>
            <w:tcW w:w="2124" w:type="dxa"/>
            <w:shd w:val="clear" w:color="auto" w:fill="auto"/>
          </w:tcPr>
          <w:p w:rsidR="00C2391C" w:rsidRPr="004B2F91" w:rsidRDefault="00C2391C" w:rsidP="00922B9F">
            <w:r w:rsidRPr="004B2F91">
              <w:rPr>
                <w:rFonts w:hint="eastAsia"/>
              </w:rPr>
              <w:t>bicycles</w:t>
            </w:r>
          </w:p>
        </w:tc>
        <w:tc>
          <w:tcPr>
            <w:tcW w:w="2124" w:type="dxa"/>
            <w:shd w:val="clear" w:color="auto" w:fill="auto"/>
          </w:tcPr>
          <w:p w:rsidR="00C2391C" w:rsidRPr="004B2F91" w:rsidRDefault="00C2391C" w:rsidP="00922B9F">
            <w:r w:rsidRPr="004B2F91">
              <w:rPr>
                <w:rFonts w:hint="eastAsia"/>
              </w:rPr>
              <w:t>buses or trains</w:t>
            </w:r>
          </w:p>
        </w:tc>
        <w:tc>
          <w:tcPr>
            <w:tcW w:w="2124" w:type="dxa"/>
            <w:shd w:val="clear" w:color="auto" w:fill="auto"/>
          </w:tcPr>
          <w:p w:rsidR="00C2391C" w:rsidRPr="004B2F91" w:rsidRDefault="00C2391C" w:rsidP="00922B9F">
            <w:r w:rsidRPr="004B2F91">
              <w:rPr>
                <w:rFonts w:hint="eastAsia"/>
              </w:rPr>
              <w:t>cars</w:t>
            </w:r>
          </w:p>
        </w:tc>
        <w:tc>
          <w:tcPr>
            <w:tcW w:w="2125" w:type="dxa"/>
            <w:shd w:val="clear" w:color="auto" w:fill="auto"/>
          </w:tcPr>
          <w:p w:rsidR="00C2391C" w:rsidRPr="004B2F91" w:rsidRDefault="00C2391C" w:rsidP="00922B9F">
            <w:r w:rsidRPr="004B2F91">
              <w:rPr>
                <w:rFonts w:hint="eastAsia"/>
              </w:rPr>
              <w:t>walk</w:t>
            </w:r>
          </w:p>
        </w:tc>
      </w:tr>
      <w:tr w:rsidR="00C2391C" w:rsidRPr="004B2F91" w:rsidTr="00922B9F">
        <w:trPr>
          <w:cantSplit/>
        </w:trPr>
        <w:tc>
          <w:tcPr>
            <w:tcW w:w="714" w:type="dxa"/>
            <w:shd w:val="clear" w:color="auto" w:fill="auto"/>
          </w:tcPr>
          <w:p w:rsidR="00C2391C" w:rsidRPr="009512D8" w:rsidRDefault="00C2391C" w:rsidP="00922B9F">
            <w:pPr>
              <w:rPr>
                <w:rFonts w:ascii="ＭＳ ゴシック" w:eastAsia="ＭＳ ゴシック" w:hAnsi="ＭＳ ゴシック"/>
              </w:rPr>
            </w:pPr>
            <w:r w:rsidRPr="009512D8">
              <w:rPr>
                <w:rFonts w:ascii="ＭＳ ゴシック" w:eastAsia="ＭＳ ゴシック" w:hAnsi="ＭＳ ゴシック" w:hint="eastAsia"/>
              </w:rPr>
              <w:t>イ</w:t>
            </w:r>
          </w:p>
        </w:tc>
        <w:tc>
          <w:tcPr>
            <w:tcW w:w="2124" w:type="dxa"/>
            <w:shd w:val="clear" w:color="auto" w:fill="auto"/>
          </w:tcPr>
          <w:p w:rsidR="00C2391C" w:rsidRPr="004B2F91" w:rsidRDefault="00C2391C" w:rsidP="00922B9F">
            <w:r w:rsidRPr="004B2F91">
              <w:rPr>
                <w:rFonts w:hint="eastAsia"/>
              </w:rPr>
              <w:t>bicycles</w:t>
            </w:r>
          </w:p>
        </w:tc>
        <w:tc>
          <w:tcPr>
            <w:tcW w:w="2124" w:type="dxa"/>
            <w:shd w:val="clear" w:color="auto" w:fill="auto"/>
          </w:tcPr>
          <w:p w:rsidR="00C2391C" w:rsidRPr="004B2F91" w:rsidRDefault="00C2391C" w:rsidP="00922B9F">
            <w:r w:rsidRPr="004B2F91">
              <w:rPr>
                <w:rFonts w:hint="eastAsia"/>
              </w:rPr>
              <w:t>cars</w:t>
            </w:r>
          </w:p>
        </w:tc>
        <w:tc>
          <w:tcPr>
            <w:tcW w:w="2124" w:type="dxa"/>
            <w:shd w:val="clear" w:color="auto" w:fill="auto"/>
          </w:tcPr>
          <w:p w:rsidR="00C2391C" w:rsidRPr="004B2F91" w:rsidRDefault="00C2391C" w:rsidP="00922B9F">
            <w:r w:rsidRPr="004B2F91">
              <w:rPr>
                <w:rFonts w:hint="eastAsia"/>
              </w:rPr>
              <w:t>buses or trains</w:t>
            </w:r>
          </w:p>
        </w:tc>
        <w:tc>
          <w:tcPr>
            <w:tcW w:w="2125" w:type="dxa"/>
            <w:shd w:val="clear" w:color="auto" w:fill="auto"/>
          </w:tcPr>
          <w:p w:rsidR="00C2391C" w:rsidRPr="004B2F91" w:rsidRDefault="00C2391C" w:rsidP="00922B9F">
            <w:r w:rsidRPr="004B2F91">
              <w:rPr>
                <w:rFonts w:hint="eastAsia"/>
              </w:rPr>
              <w:t>walk</w:t>
            </w:r>
          </w:p>
        </w:tc>
      </w:tr>
      <w:tr w:rsidR="00C2391C" w:rsidRPr="004B2F91" w:rsidTr="00922B9F">
        <w:trPr>
          <w:cantSplit/>
        </w:trPr>
        <w:tc>
          <w:tcPr>
            <w:tcW w:w="714" w:type="dxa"/>
            <w:shd w:val="clear" w:color="auto" w:fill="auto"/>
          </w:tcPr>
          <w:p w:rsidR="00C2391C" w:rsidRPr="009512D8" w:rsidRDefault="00C2391C" w:rsidP="00922B9F">
            <w:pPr>
              <w:rPr>
                <w:rFonts w:ascii="ＭＳ ゴシック" w:eastAsia="ＭＳ ゴシック" w:hAnsi="ＭＳ ゴシック"/>
              </w:rPr>
            </w:pPr>
            <w:r w:rsidRPr="009512D8">
              <w:rPr>
                <w:rFonts w:ascii="ＭＳ ゴシック" w:eastAsia="ＭＳ ゴシック" w:hAnsi="ＭＳ ゴシック"/>
              </w:rPr>
              <w:t>ウ</w:t>
            </w:r>
          </w:p>
        </w:tc>
        <w:tc>
          <w:tcPr>
            <w:tcW w:w="2124" w:type="dxa"/>
            <w:shd w:val="clear" w:color="auto" w:fill="auto"/>
          </w:tcPr>
          <w:p w:rsidR="00C2391C" w:rsidRPr="004B2F91" w:rsidRDefault="00C2391C" w:rsidP="00922B9F">
            <w:r w:rsidRPr="004B2F91">
              <w:t>bicycles</w:t>
            </w:r>
          </w:p>
        </w:tc>
        <w:tc>
          <w:tcPr>
            <w:tcW w:w="2124" w:type="dxa"/>
            <w:shd w:val="clear" w:color="auto" w:fill="auto"/>
          </w:tcPr>
          <w:p w:rsidR="00C2391C" w:rsidRPr="004B2F91" w:rsidRDefault="00C2391C" w:rsidP="00922B9F">
            <w:r w:rsidRPr="004B2F91">
              <w:t>cars</w:t>
            </w:r>
          </w:p>
        </w:tc>
        <w:tc>
          <w:tcPr>
            <w:tcW w:w="2124" w:type="dxa"/>
            <w:shd w:val="clear" w:color="auto" w:fill="auto"/>
          </w:tcPr>
          <w:p w:rsidR="00C2391C" w:rsidRPr="004B2F91" w:rsidRDefault="00C2391C" w:rsidP="00922B9F">
            <w:r w:rsidRPr="004B2F91">
              <w:t>walk</w:t>
            </w:r>
          </w:p>
        </w:tc>
        <w:tc>
          <w:tcPr>
            <w:tcW w:w="2125" w:type="dxa"/>
            <w:shd w:val="clear" w:color="auto" w:fill="auto"/>
          </w:tcPr>
          <w:p w:rsidR="00C2391C" w:rsidRPr="004B2F91" w:rsidRDefault="00C2391C" w:rsidP="00922B9F">
            <w:r w:rsidRPr="004B2F91">
              <w:t>buses or trains</w:t>
            </w:r>
          </w:p>
        </w:tc>
      </w:tr>
      <w:tr w:rsidR="00C2391C" w:rsidRPr="004B2F91" w:rsidTr="00922B9F">
        <w:trPr>
          <w:cantSplit/>
        </w:trPr>
        <w:tc>
          <w:tcPr>
            <w:tcW w:w="714" w:type="dxa"/>
            <w:shd w:val="clear" w:color="auto" w:fill="auto"/>
          </w:tcPr>
          <w:p w:rsidR="00C2391C" w:rsidRPr="009512D8" w:rsidRDefault="00C2391C" w:rsidP="00922B9F">
            <w:pPr>
              <w:rPr>
                <w:rFonts w:ascii="ＭＳ ゴシック" w:eastAsia="ＭＳ ゴシック" w:hAnsi="ＭＳ ゴシック"/>
              </w:rPr>
            </w:pPr>
            <w:r w:rsidRPr="009512D8">
              <w:rPr>
                <w:rFonts w:ascii="ＭＳ ゴシック" w:eastAsia="ＭＳ ゴシック" w:hAnsi="ＭＳ ゴシック"/>
              </w:rPr>
              <w:t>エ</w:t>
            </w:r>
          </w:p>
        </w:tc>
        <w:tc>
          <w:tcPr>
            <w:tcW w:w="2124" w:type="dxa"/>
            <w:shd w:val="clear" w:color="auto" w:fill="auto"/>
          </w:tcPr>
          <w:p w:rsidR="00C2391C" w:rsidRPr="004B2F91" w:rsidRDefault="00C2391C" w:rsidP="00922B9F">
            <w:r w:rsidRPr="004B2F91">
              <w:t>buses or trains</w:t>
            </w:r>
          </w:p>
        </w:tc>
        <w:tc>
          <w:tcPr>
            <w:tcW w:w="2124" w:type="dxa"/>
            <w:shd w:val="clear" w:color="auto" w:fill="auto"/>
          </w:tcPr>
          <w:p w:rsidR="00C2391C" w:rsidRPr="004B2F91" w:rsidRDefault="00C2391C" w:rsidP="00922B9F">
            <w:r w:rsidRPr="004B2F91">
              <w:t>bicycles</w:t>
            </w:r>
          </w:p>
        </w:tc>
        <w:tc>
          <w:tcPr>
            <w:tcW w:w="2124" w:type="dxa"/>
            <w:shd w:val="clear" w:color="auto" w:fill="auto"/>
          </w:tcPr>
          <w:p w:rsidR="00C2391C" w:rsidRPr="004B2F91" w:rsidRDefault="00C2391C" w:rsidP="00922B9F">
            <w:r w:rsidRPr="004B2F91">
              <w:t>walk</w:t>
            </w:r>
          </w:p>
        </w:tc>
        <w:tc>
          <w:tcPr>
            <w:tcW w:w="2125" w:type="dxa"/>
            <w:shd w:val="clear" w:color="auto" w:fill="auto"/>
          </w:tcPr>
          <w:p w:rsidR="00C2391C" w:rsidRPr="004B2F91" w:rsidRDefault="00C2391C" w:rsidP="00922B9F">
            <w:r w:rsidRPr="004B2F91">
              <w:t>cars</w:t>
            </w:r>
          </w:p>
        </w:tc>
      </w:tr>
    </w:tbl>
    <w:p w:rsidR="00C2391C" w:rsidRPr="007C64B3" w:rsidRDefault="00C2391C" w:rsidP="00C2391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C64B3">
        <w:rPr>
          <w:rFonts w:ascii="ＭＳ ゴシック" w:eastAsia="ＭＳ ゴシック" w:hAnsi="ＭＳ ゴシック" w:hint="eastAsia"/>
          <w:b/>
        </w:rPr>
        <w:t xml:space="preserve">問３　下線部③について，Emiが発言した理由になるように，次の英文の </w:t>
      </w:r>
      <w:r w:rsidRPr="007C64B3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　</w:t>
      </w:r>
      <w:r w:rsidRPr="007C64B3">
        <w:rPr>
          <w:rFonts w:ascii="ＭＳ ゴシック" w:eastAsia="ＭＳ ゴシック" w:hAnsi="ＭＳ ゴシック" w:hint="eastAsia"/>
          <w:b/>
        </w:rPr>
        <w:t xml:space="preserve"> に入る最も適当なものを，ア～エから１つ選び，記号を書きなさい。</w:t>
      </w:r>
    </w:p>
    <w:p w:rsidR="00C2391C" w:rsidRDefault="00C2391C" w:rsidP="00C2391C">
      <w:pPr>
        <w:pStyle w:val="194-0body"/>
        <w:ind w:left="203" w:firstLine="193"/>
      </w:pPr>
      <w:r>
        <w:rPr>
          <w:rFonts w:hint="eastAsia"/>
        </w:rPr>
        <w:t xml:space="preserve">Emi is surprised to learn that </w:t>
      </w:r>
      <w:r w:rsidRPr="00766CD4">
        <w:rPr>
          <w:rFonts w:hint="eastAsia"/>
          <w:bdr w:val="single" w:sz="4" w:space="0" w:color="auto"/>
        </w:rPr>
        <w:t xml:space="preserve">　　　　　</w:t>
      </w:r>
      <w:r w:rsidRPr="00CF12C7">
        <w:rPr>
          <w:rFonts w:hint="eastAsia"/>
          <w:spacing w:val="-20"/>
        </w:rPr>
        <w:t xml:space="preserve"> </w:t>
      </w:r>
      <w:r>
        <w:rPr>
          <w:rFonts w:hint="eastAsia"/>
        </w:rPr>
        <w:t>.</w:t>
      </w:r>
    </w:p>
    <w:p w:rsidR="00C2391C" w:rsidRDefault="00C2391C" w:rsidP="00C2391C">
      <w:pPr>
        <w:pStyle w:val="193"/>
        <w:ind w:left="599" w:hanging="193"/>
      </w:pPr>
      <w:r w:rsidRPr="00143726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there are a lot of people who use cars to go to work in Japan</w:t>
      </w:r>
    </w:p>
    <w:p w:rsidR="00C2391C" w:rsidRDefault="00C2391C" w:rsidP="00C2391C">
      <w:pPr>
        <w:pStyle w:val="193"/>
        <w:ind w:left="599" w:hanging="193"/>
      </w:pPr>
      <w:r w:rsidRPr="00143726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there are some festivals many people from abroad can join in Copenhagen</w:t>
      </w:r>
    </w:p>
    <w:p w:rsidR="00C2391C" w:rsidRDefault="00C2391C" w:rsidP="00C2391C">
      <w:pPr>
        <w:pStyle w:val="193"/>
        <w:ind w:left="599" w:hanging="193"/>
      </w:pPr>
      <w:r w:rsidRPr="00143726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there are some roads for people riding bicycles in Japan</w:t>
      </w:r>
    </w:p>
    <w:p w:rsidR="00C2391C" w:rsidRDefault="00C2391C" w:rsidP="00C2391C">
      <w:pPr>
        <w:pStyle w:val="193"/>
        <w:ind w:left="599" w:hanging="193"/>
      </w:pPr>
      <w:r w:rsidRPr="00143726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there are some ways to help people who use bicycles in Copenhagen</w:t>
      </w:r>
    </w:p>
    <w:p w:rsidR="00C2391C" w:rsidRPr="007C64B3" w:rsidRDefault="00C2391C" w:rsidP="00C2391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C64B3">
        <w:rPr>
          <w:rFonts w:ascii="ＭＳ ゴシック" w:eastAsia="ＭＳ ゴシック" w:hAnsi="ＭＳ ゴシック" w:hint="eastAsia"/>
          <w:b/>
        </w:rPr>
        <w:t>問４　下線部④について，Yutaが示したスライドをア～エから３つ選び，発表の順番に並べかえ，記号を書きなさい。</w:t>
      </w:r>
    </w:p>
    <w:p w:rsidR="00C2391C" w:rsidRPr="001D1B79" w:rsidRDefault="00C2391C" w:rsidP="00C2391C">
      <w:pPr>
        <w:jc w:val="center"/>
      </w:pPr>
      <w:r>
        <w:rPr>
          <w:noProof/>
        </w:rPr>
        <w:drawing>
          <wp:inline distT="0" distB="0" distL="0" distR="0" wp14:anchorId="18A2B8AF" wp14:editId="3593D17D">
            <wp:extent cx="4859993" cy="2379177"/>
            <wp:effectExtent l="0" t="0" r="0" b="2540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8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884" cy="238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91C" w:rsidRDefault="00C2391C" w:rsidP="00C2391C">
      <w:pPr>
        <w:pStyle w:val="192"/>
        <w:spacing w:beforeLines="0" w:before="0"/>
        <w:ind w:leftChars="101" w:left="605" w:hangingChars="207"/>
        <w:rPr>
          <w:rFonts w:ascii="ＭＳ ゴシック" w:eastAsia="ＭＳ ゴシック" w:hAnsi="ＭＳ ゴシック"/>
        </w:rPr>
      </w:pPr>
    </w:p>
    <w:p w:rsidR="00C2391C" w:rsidRPr="005F12BC" w:rsidRDefault="00C2391C" w:rsidP="00C2391C"/>
    <w:p w:rsidR="00C2391C" w:rsidRDefault="00C2391C" w:rsidP="00C2391C">
      <w:pPr>
        <w:pStyle w:val="192"/>
        <w:spacing w:beforeLines="0" w:before="0"/>
        <w:ind w:leftChars="101" w:left="605" w:hangingChars="207"/>
        <w:rPr>
          <w:rFonts w:ascii="ＭＳ ゴシック" w:eastAsia="ＭＳ ゴシック" w:hAnsi="ＭＳ ゴシック"/>
        </w:rPr>
      </w:pPr>
    </w:p>
    <w:p w:rsidR="00C2391C" w:rsidRDefault="00C2391C" w:rsidP="00C2391C">
      <w:pPr>
        <w:pStyle w:val="192"/>
        <w:spacing w:beforeLines="0" w:before="0"/>
        <w:ind w:left="589" w:hanging="386"/>
        <w:rPr>
          <w:rFonts w:ascii="ＭＳ ゴシック" w:eastAsia="ＭＳ ゴシック" w:hAnsi="ＭＳ ゴシック"/>
        </w:rPr>
      </w:pPr>
    </w:p>
    <w:p w:rsidR="00C2391C" w:rsidRPr="007C64B3" w:rsidRDefault="00C2391C" w:rsidP="00C2391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C64B3">
        <w:rPr>
          <w:rFonts w:ascii="ＭＳ ゴシック" w:eastAsia="ＭＳ ゴシック" w:hAnsi="ＭＳ ゴシック" w:hint="eastAsia"/>
          <w:b/>
        </w:rPr>
        <w:lastRenderedPageBreak/>
        <w:t>問５　下線部⑤について，次の条件にしたがって，あなたの考えを英語で書きなさい。</w:t>
      </w:r>
    </w:p>
    <w:p w:rsidR="00C2391C" w:rsidRPr="007C64B3" w:rsidRDefault="00C2391C" w:rsidP="00C2391C">
      <w:pPr>
        <w:pStyle w:val="194-0body"/>
        <w:ind w:left="203" w:firstLine="194"/>
        <w:rPr>
          <w:rFonts w:ascii="ＭＳ ゴシック" w:eastAsia="ＭＳ ゴシック" w:hAnsi="ＭＳ ゴシック"/>
          <w:b/>
        </w:rPr>
      </w:pPr>
      <w:r w:rsidRPr="007C64B3">
        <w:rPr>
          <w:rFonts w:ascii="ＭＳ ゴシック" w:eastAsia="ＭＳ ゴシック" w:hAnsi="ＭＳ ゴシック" w:hint="eastAsia"/>
          <w:b/>
        </w:rPr>
        <w:t>条件</w:t>
      </w:r>
    </w:p>
    <w:p w:rsidR="00C2391C" w:rsidRPr="009951F7" w:rsidRDefault="00C2391C" w:rsidP="00C2391C">
      <w:pPr>
        <w:pStyle w:val="194-0body"/>
        <w:ind w:leftChars="200" w:left="599" w:hangingChars="100" w:hanging="193"/>
      </w:pPr>
      <w:r w:rsidRPr="009951F7">
        <w:rPr>
          <w:rFonts w:ascii="ＭＳ ゴシック" w:eastAsia="ＭＳ ゴシック" w:hAnsi="ＭＳ ゴシック" w:hint="eastAsia"/>
        </w:rPr>
        <w:t>①</w:t>
      </w:r>
      <w:r>
        <w:rPr>
          <w:rFonts w:ascii="ＭＳ ゴシック" w:eastAsia="ＭＳ ゴシック" w:hAnsi="ＭＳ ゴシック" w:hint="eastAsia"/>
        </w:rPr>
        <w:t xml:space="preserve">　</w:t>
      </w:r>
      <w:r w:rsidRPr="00855E99">
        <w:rPr>
          <w:rFonts w:ascii="ＭＳ ゴシック" w:eastAsia="ＭＳ ゴシック" w:hAnsi="ＭＳ ゴシック" w:hint="eastAsia"/>
        </w:rPr>
        <w:t>自転車を安全に運転するために注意すべきこと</w:t>
      </w:r>
      <w:r>
        <w:rPr>
          <w:rFonts w:hint="eastAsia"/>
        </w:rPr>
        <w:t>について，</w:t>
      </w:r>
      <w:r w:rsidRPr="00855E99">
        <w:rPr>
          <w:rFonts w:ascii="ＭＳ ゴシック" w:eastAsia="ＭＳ ゴシック" w:hAnsi="ＭＳ ゴシック" w:hint="eastAsia"/>
        </w:rPr>
        <w:t>主語と動詞を含む５語以上の英語</w:t>
      </w:r>
      <w:r>
        <w:rPr>
          <w:rFonts w:hint="eastAsia"/>
        </w:rPr>
        <w:t>で書くこと。ただし，</w:t>
      </w:r>
      <w:r w:rsidRPr="00855E99">
        <w:rPr>
          <w:rFonts w:ascii="ＭＳ ゴシック" w:eastAsia="ＭＳ ゴシック" w:hAnsi="ＭＳ ゴシック" w:hint="eastAsia"/>
        </w:rPr>
        <w:t>英文中で述べられていない内容</w:t>
      </w:r>
      <w:r>
        <w:rPr>
          <w:rFonts w:hint="eastAsia"/>
        </w:rPr>
        <w:t>を書くこと。</w:t>
      </w:r>
    </w:p>
    <w:p w:rsidR="00C2391C" w:rsidRPr="009951F7" w:rsidRDefault="00C2391C" w:rsidP="00C2391C">
      <w:pPr>
        <w:pStyle w:val="194-0body"/>
        <w:ind w:left="203" w:firstLine="193"/>
      </w:pPr>
      <w:r>
        <w:rPr>
          <w:rFonts w:ascii="ＭＳ ゴシック" w:eastAsia="ＭＳ ゴシック" w:hAnsi="ＭＳ ゴシック" w:hint="eastAsia"/>
        </w:rPr>
        <w:t xml:space="preserve">②　</w:t>
      </w:r>
      <w:r w:rsidRPr="009951F7">
        <w:rPr>
          <w:rFonts w:hint="eastAsia"/>
        </w:rPr>
        <w:t>英文の数はいくつでもよい。</w:t>
      </w:r>
    </w:p>
    <w:p w:rsidR="00C2391C" w:rsidRPr="0030243F" w:rsidRDefault="00C2391C" w:rsidP="00C2391C">
      <w:pPr>
        <w:pStyle w:val="194-0body"/>
        <w:ind w:left="203" w:firstLine="193"/>
      </w:pPr>
      <w:r>
        <w:rPr>
          <w:rFonts w:ascii="ＭＳ ゴシック" w:eastAsia="ＭＳ ゴシック" w:hAnsi="ＭＳ ゴシック" w:hint="eastAsia"/>
        </w:rPr>
        <w:t xml:space="preserve">③　</w:t>
      </w:r>
      <w:r w:rsidRPr="009951F7">
        <w:rPr>
          <w:rFonts w:hint="eastAsia"/>
        </w:rPr>
        <w:t>短縮形</w:t>
      </w:r>
      <w:r>
        <w:rPr>
          <w:rFonts w:hint="eastAsia"/>
        </w:rPr>
        <w:t>（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9951F7">
        <w:rPr>
          <w:rFonts w:hint="eastAsia"/>
        </w:rPr>
        <w:t>など</w:t>
      </w:r>
      <w:r>
        <w:rPr>
          <w:rFonts w:ascii="ＭＳ 明朝" w:hAnsi="ＭＳ 明朝" w:hint="eastAsia"/>
        </w:rPr>
        <w:t>）</w:t>
      </w:r>
      <w:r w:rsidRPr="009951F7">
        <w:rPr>
          <w:rFonts w:hint="eastAsia"/>
        </w:rPr>
        <w:t>は１語として数えることとし，ピリオド，コンマなどの符号は語数に含めないこと。</w:t>
      </w:r>
    </w:p>
    <w:p w:rsidR="00C2391C" w:rsidRPr="0014645D" w:rsidRDefault="00C2391C" w:rsidP="00C2391C"/>
    <w:p w:rsidR="00C2391C" w:rsidRDefault="00C2391C" w:rsidP="00C2391C"/>
    <w:p w:rsidR="00C2391C" w:rsidRDefault="00C2391C" w:rsidP="00C2391C"/>
    <w:p w:rsidR="00C2391C" w:rsidRDefault="00C2391C" w:rsidP="00C2391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C2391C" w:rsidTr="00922B9F">
        <w:tc>
          <w:tcPr>
            <w:tcW w:w="9950" w:type="dxa"/>
          </w:tcPr>
          <w:p w:rsidR="00C2391C" w:rsidRPr="007C64B3" w:rsidRDefault="00C2391C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7C64B3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C2391C" w:rsidRDefault="00C2391C" w:rsidP="00C2391C">
      <w:r w:rsidRPr="007C64B3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ウ</w:t>
      </w:r>
    </w:p>
    <w:p w:rsidR="00C2391C" w:rsidRDefault="00C2391C" w:rsidP="00C2391C">
      <w:r w:rsidRPr="007C64B3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イ</w:t>
      </w:r>
    </w:p>
    <w:p w:rsidR="00C2391C" w:rsidRDefault="00C2391C" w:rsidP="00C2391C">
      <w:r w:rsidRPr="007C64B3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エ</w:t>
      </w:r>
    </w:p>
    <w:p w:rsidR="00C2391C" w:rsidRDefault="00C2391C" w:rsidP="00C2391C">
      <w:r w:rsidRPr="007C64B3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ウ　→　ア　→　エ</w:t>
      </w:r>
    </w:p>
    <w:p w:rsidR="00C2391C" w:rsidRDefault="00C2391C" w:rsidP="00C2391C">
      <w:r w:rsidRPr="007C64B3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（例）</w:t>
      </w:r>
      <w:r>
        <w:rPr>
          <w:rFonts w:hint="eastAsia"/>
        </w:rPr>
        <w:t>We shouldn</w:t>
      </w:r>
      <w:r>
        <w:t>'</w:t>
      </w:r>
      <w:r>
        <w:rPr>
          <w:rFonts w:hint="eastAsia"/>
        </w:rPr>
        <w:t>t ride too fast.</w:t>
      </w:r>
    </w:p>
    <w:p w:rsidR="00C2391C" w:rsidRDefault="00C2391C" w:rsidP="00C2391C"/>
    <w:p w:rsidR="00C2391C" w:rsidRDefault="00C2391C" w:rsidP="00C2391C"/>
    <w:p w:rsidR="00C2391C" w:rsidRDefault="00C2391C" w:rsidP="00C2391C"/>
    <w:p w:rsidR="00C2391C" w:rsidRDefault="00C2391C" w:rsidP="00C2391C"/>
    <w:p w:rsidR="00C2391C" w:rsidRDefault="00C2391C" w:rsidP="00C2391C"/>
    <w:p w:rsidR="00C2391C" w:rsidRDefault="00C2391C" w:rsidP="00C2391C"/>
    <w:p w:rsidR="00C2391C" w:rsidRDefault="00C2391C" w:rsidP="00C2391C"/>
    <w:p w:rsidR="00021283" w:rsidRPr="00C23181" w:rsidRDefault="00021283" w:rsidP="00C23181"/>
    <w:sectPr w:rsidR="00021283" w:rsidRPr="00C23181" w:rsidSect="00DF321E">
      <w:footerReference w:type="default" r:id="rId14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483" w:rsidRDefault="00BF3483" w:rsidP="003125BC">
      <w:r>
        <w:separator/>
      </w:r>
    </w:p>
  </w:endnote>
  <w:endnote w:type="continuationSeparator" w:id="0">
    <w:p w:rsidR="00BF3483" w:rsidRDefault="00BF3483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3B3" w:rsidRPr="009D63B3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483" w:rsidRDefault="00BF3483" w:rsidP="003125BC">
      <w:r>
        <w:separator/>
      </w:r>
    </w:p>
  </w:footnote>
  <w:footnote w:type="continuationSeparator" w:id="0">
    <w:p w:rsidR="00BF3483" w:rsidRDefault="00BF3483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3125BC"/>
    <w:rsid w:val="003C5A30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77FFD"/>
    <w:rsid w:val="007D6840"/>
    <w:rsid w:val="007E070F"/>
    <w:rsid w:val="0085571D"/>
    <w:rsid w:val="008E082C"/>
    <w:rsid w:val="008E5EAB"/>
    <w:rsid w:val="00962019"/>
    <w:rsid w:val="0099462A"/>
    <w:rsid w:val="009A0816"/>
    <w:rsid w:val="009A4605"/>
    <w:rsid w:val="009D63B3"/>
    <w:rsid w:val="00A51C8B"/>
    <w:rsid w:val="00A77A73"/>
    <w:rsid w:val="00A96C3F"/>
    <w:rsid w:val="00AA37D0"/>
    <w:rsid w:val="00AA79F7"/>
    <w:rsid w:val="00AB7BAB"/>
    <w:rsid w:val="00AD6B6B"/>
    <w:rsid w:val="00B27FCE"/>
    <w:rsid w:val="00B44E88"/>
    <w:rsid w:val="00BA0D1B"/>
    <w:rsid w:val="00BD3CAB"/>
    <w:rsid w:val="00BF3483"/>
    <w:rsid w:val="00C23181"/>
    <w:rsid w:val="00C2391C"/>
    <w:rsid w:val="00C74868"/>
    <w:rsid w:val="00CC1283"/>
    <w:rsid w:val="00D32FF3"/>
    <w:rsid w:val="00DF321E"/>
    <w:rsid w:val="00E04CD4"/>
    <w:rsid w:val="00E27B96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2023-03-19T11:02:00Z</dcterms:modified>
</cp:coreProperties>
</file>