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4914"/>
      </w:tblGrid>
      <w:tr w:rsidR="00F70A9A" w:rsidRPr="00F97E7F" w:rsidTr="00922B9F">
        <w:tc>
          <w:tcPr>
            <w:tcW w:w="4979" w:type="dxa"/>
          </w:tcPr>
          <w:p w:rsidR="00F70A9A" w:rsidRPr="00F97E7F" w:rsidRDefault="00F70A9A" w:rsidP="00922B9F">
            <w:pPr>
              <w:rPr>
                <w:rFonts w:asciiTheme="majorEastAsia" w:eastAsiaTheme="majorEastAsia" w:hAnsiTheme="majorEastAsia"/>
                <w:b/>
                <w:szCs w:val="21"/>
              </w:rPr>
            </w:pPr>
            <w:r w:rsidRPr="005E2B81">
              <w:rPr>
                <w:rFonts w:ascii="ＭＳ ゴシック" w:eastAsia="ＭＳ ゴシック" w:hAnsi="ＭＳ ゴシック"/>
                <w:b/>
                <w:szCs w:val="21"/>
              </w:rPr>
              <w:t>東京都</w:t>
            </w:r>
            <w:r w:rsidRPr="005E2B81">
              <w:rPr>
                <w:rFonts w:ascii="ＭＳ ゴシック" w:eastAsia="ＭＳ ゴシック" w:hAnsi="ＭＳ ゴシック" w:hint="eastAsia"/>
                <w:b/>
                <w:szCs w:val="21"/>
              </w:rPr>
              <w:t>-</w:t>
            </w:r>
            <w:r w:rsidRPr="005E2B81">
              <w:rPr>
                <w:rFonts w:ascii="ＭＳ ゴシック" w:eastAsia="ＭＳ ゴシック" w:hAnsi="ＭＳ ゴシック"/>
                <w:b/>
                <w:szCs w:val="21"/>
              </w:rPr>
              <w:t>大問</w:t>
            </w:r>
            <w:r w:rsidRPr="005E2B81">
              <w:rPr>
                <w:rFonts w:ascii="ＭＳ ゴシック" w:eastAsia="ＭＳ ゴシック" w:hAnsi="ＭＳ ゴシック" w:hint="eastAsia"/>
                <w:b/>
                <w:szCs w:val="21"/>
              </w:rPr>
              <w:t>２</w:t>
            </w:r>
          </w:p>
        </w:tc>
        <w:tc>
          <w:tcPr>
            <w:tcW w:w="4914" w:type="dxa"/>
          </w:tcPr>
          <w:p w:rsidR="00F70A9A" w:rsidRPr="005E2B81" w:rsidRDefault="00F70A9A" w:rsidP="00922B9F">
            <w:pPr>
              <w:jc w:val="right"/>
              <w:rPr>
                <w:rFonts w:ascii="ＭＳ ゴシック" w:eastAsia="ＭＳ ゴシック" w:hAnsi="ＭＳ ゴシック"/>
                <w:b/>
                <w:szCs w:val="21"/>
              </w:rPr>
            </w:pPr>
            <w:r w:rsidRPr="005E2B81">
              <w:rPr>
                <w:rFonts w:ascii="ＭＳ ゴシック" w:eastAsia="ＭＳ ゴシック" w:hAnsi="ＭＳ ゴシック" w:hint="eastAsia"/>
                <w:b/>
                <w:szCs w:val="21"/>
              </w:rPr>
              <w:t>2022年 公立高校入試</w:t>
            </w:r>
          </w:p>
        </w:tc>
      </w:tr>
    </w:tbl>
    <w:p w:rsidR="00F70A9A" w:rsidRPr="007A4C01" w:rsidRDefault="00F70A9A" w:rsidP="00F70A9A">
      <w:pPr>
        <w:rPr>
          <w:sz w:val="16"/>
          <w:szCs w:val="16"/>
        </w:rPr>
      </w:pPr>
      <w:r w:rsidRPr="00F97E7F">
        <w:rPr>
          <w:rFonts w:asciiTheme="minorEastAsia" w:hAnsiTheme="minorEastAsia"/>
          <w:sz w:val="16"/>
          <w:szCs w:val="16"/>
        </w:rPr>
        <w:t>※</w:t>
      </w:r>
      <w:proofErr w:type="spellStart"/>
      <w:r w:rsidRPr="00F97E7F">
        <w:rPr>
          <w:sz w:val="16"/>
          <w:szCs w:val="16"/>
        </w:rPr>
        <w:t>QR</w:t>
      </w:r>
      <w:proofErr w:type="spellEnd"/>
      <w:r w:rsidRPr="00F97E7F">
        <w:rPr>
          <w:sz w:val="16"/>
          <w:szCs w:val="16"/>
        </w:rPr>
        <w:t>コードを読み込むと，</w:t>
      </w:r>
      <w:r w:rsidRPr="00F97E7F">
        <w:rPr>
          <w:rFonts w:asciiTheme="minorEastAsia" w:hAnsiTheme="minorEastAsia"/>
          <w:sz w:val="16"/>
          <w:szCs w:val="16"/>
        </w:rPr>
        <w:t>英文と連動して音声再生ができます（スマホにも対応）</w:t>
      </w:r>
    </w:p>
    <w:p w:rsidR="007A4C01" w:rsidRPr="007A4C01" w:rsidRDefault="007A4C01" w:rsidP="007A4C01">
      <w:pPr>
        <w:spacing w:beforeLines="50" w:before="155"/>
        <w:rPr>
          <w:rFonts w:asciiTheme="majorEastAsia" w:eastAsiaTheme="majorEastAsia" w:hAnsiTheme="majorEastAsia"/>
          <w:b/>
        </w:rPr>
      </w:pPr>
      <w:r w:rsidRPr="007A4C01">
        <w:rPr>
          <w:rFonts w:asciiTheme="majorEastAsia" w:eastAsiaTheme="majorEastAsia" w:hAnsiTheme="majorEastAsia" w:hint="eastAsia"/>
          <w:b/>
          <w:u w:val="double"/>
        </w:rPr>
        <w:t>プリントは 問１，問２，問３ 共通です</w:t>
      </w:r>
      <w:r w:rsidRPr="007A4C01">
        <w:rPr>
          <w:rFonts w:asciiTheme="majorEastAsia" w:eastAsiaTheme="majorEastAsia" w:hAnsiTheme="majorEastAsia" w:hint="eastAsia"/>
          <w:b/>
        </w:rPr>
        <w:t>。</w:t>
      </w:r>
    </w:p>
    <w:p w:rsidR="00510CA3" w:rsidRDefault="00510CA3" w:rsidP="00510CA3">
      <w:pPr>
        <w:pStyle w:val="192"/>
        <w:spacing w:beforeLines="0" w:before="0"/>
        <w:ind w:leftChars="0" w:left="0" w:firstLineChars="0" w:firstLine="0"/>
        <w:rPr>
          <w:rFonts w:ascii="ＭＳ ゴシック" w:eastAsia="ＭＳ ゴシック" w:hAnsi="ＭＳ ゴシック"/>
          <w:b/>
        </w:rPr>
      </w:pPr>
    </w:p>
    <w:p w:rsidR="00D56ED4" w:rsidRPr="00E458DC" w:rsidRDefault="00E458DC" w:rsidP="0045695D">
      <w:pPr>
        <w:pStyle w:val="192"/>
        <w:spacing w:beforeLines="0" w:before="0" w:afterLines="50" w:after="155"/>
        <w:ind w:leftChars="0" w:left="0" w:firstLineChars="0" w:firstLine="0"/>
        <w:rPr>
          <w:rFonts w:ascii="ＭＳ ゴシック" w:eastAsia="ＭＳ ゴシック" w:hAnsi="ＭＳ ゴシック"/>
          <w:b/>
        </w:rPr>
      </w:pPr>
      <w:r>
        <w:rPr>
          <w:noProof/>
        </w:rPr>
        <w:drawing>
          <wp:anchor distT="0" distB="0" distL="114300" distR="114300" simplePos="0" relativeHeight="251661312" behindDoc="0" locked="0" layoutInCell="1" allowOverlap="1" wp14:anchorId="777584A6" wp14:editId="726ED0E8">
            <wp:simplePos x="0" y="0"/>
            <wp:positionH relativeFrom="column">
              <wp:posOffset>5650230</wp:posOffset>
            </wp:positionH>
            <wp:positionV relativeFrom="paragraph">
              <wp:posOffset>95250</wp:posOffset>
            </wp:positionV>
            <wp:extent cx="539750" cy="539750"/>
            <wp:effectExtent l="0" t="0" r="0" b="0"/>
            <wp:wrapSquare wrapText="bothSides"/>
            <wp:docPr id="3" name="図 3" descr="I:\SUZUKI\Desktop\ダウンロード\新しいフォルダー\東京都-大問２-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東京都-大問２-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5E2B81">
        <w:rPr>
          <w:rFonts w:ascii="ＭＳ ゴシック" w:eastAsia="ＭＳ ゴシック" w:hAnsi="ＭＳ ゴシック" w:hint="eastAsia"/>
          <w:b/>
        </w:rPr>
        <w:t>高校生の</w:t>
      </w:r>
      <w:proofErr w:type="spellStart"/>
      <w:r w:rsidR="00F70A9A" w:rsidRPr="005E2B81">
        <w:rPr>
          <w:rFonts w:ascii="ＭＳ ゴシック" w:eastAsia="ＭＳ ゴシック" w:hAnsi="ＭＳ ゴシック"/>
          <w:b/>
        </w:rPr>
        <w:t>Riku</w:t>
      </w:r>
      <w:proofErr w:type="spellEnd"/>
      <w:r w:rsidR="00F70A9A" w:rsidRPr="005E2B81">
        <w:rPr>
          <w:rFonts w:ascii="ＭＳ ゴシック" w:eastAsia="ＭＳ ゴシック" w:hAnsi="ＭＳ ゴシック" w:hint="eastAsia"/>
          <w:b/>
        </w:rPr>
        <w:t>とイギリスからの留学生のTonyは，</w:t>
      </w:r>
      <w:proofErr w:type="spellStart"/>
      <w:r w:rsidR="00F70A9A" w:rsidRPr="005E2B81">
        <w:rPr>
          <w:rFonts w:ascii="ＭＳ ゴシック" w:eastAsia="ＭＳ ゴシック" w:hAnsi="ＭＳ ゴシック" w:hint="eastAsia"/>
          <w:b/>
        </w:rPr>
        <w:t>Riku</w:t>
      </w:r>
      <w:proofErr w:type="spellEnd"/>
      <w:r w:rsidR="00F70A9A" w:rsidRPr="005E2B81">
        <w:rPr>
          <w:rFonts w:ascii="ＭＳ ゴシック" w:eastAsia="ＭＳ ゴシック" w:hAnsi="ＭＳ ゴシック" w:hint="eastAsia"/>
          <w:b/>
        </w:rPr>
        <w:t>が授業で公園について発表するために調べて作成した資料を見ながら話をしている。</w:t>
      </w:r>
    </w:p>
    <w:p w:rsidR="00F70A9A" w:rsidRPr="00F97E7F" w:rsidRDefault="00F70A9A" w:rsidP="00760232"/>
    <w:p w:rsidR="00F70A9A" w:rsidRPr="00F97E7F" w:rsidRDefault="00760232" w:rsidP="00760232">
      <w:pPr>
        <w:ind w:left="449" w:hangingChars="220" w:hanging="449"/>
      </w:pPr>
      <w:r w:rsidRPr="00F20F7C">
        <w:rPr>
          <w:rFonts w:ascii="ＭＳ ゴシック" w:eastAsia="ＭＳ ゴシック" w:hAnsi="ＭＳ ゴシック"/>
          <w:b/>
          <w:noProof/>
        </w:rPr>
        <w:drawing>
          <wp:anchor distT="0" distB="0" distL="114300" distR="114300" simplePos="0" relativeHeight="251659264" behindDoc="0" locked="0" layoutInCell="1" allowOverlap="1" wp14:anchorId="4FF8B4D8" wp14:editId="133E9DA9">
            <wp:simplePos x="0" y="0"/>
            <wp:positionH relativeFrom="column">
              <wp:posOffset>3459480</wp:posOffset>
            </wp:positionH>
            <wp:positionV relativeFrom="paragraph">
              <wp:posOffset>12700</wp:posOffset>
            </wp:positionV>
            <wp:extent cx="2885440" cy="1819275"/>
            <wp:effectExtent l="0" t="0" r="0" b="9525"/>
            <wp:wrapSquare wrapText="bothSides"/>
            <wp:docPr id="2" name="図 2" descr="問題　英_22_東京_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東京_02-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544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F97E7F">
        <w:t>Tony:  What are you going to *present in the next class?</w:t>
      </w:r>
    </w:p>
    <w:p w:rsidR="00F70A9A" w:rsidRPr="00F97E7F" w:rsidRDefault="00F70A9A" w:rsidP="00F70A9A">
      <w:pPr>
        <w:ind w:left="447" w:hangingChars="220" w:hanging="447"/>
      </w:pPr>
      <w:proofErr w:type="spellStart"/>
      <w:r w:rsidRPr="00F97E7F">
        <w:t>Riku</w:t>
      </w:r>
      <w:proofErr w:type="spellEnd"/>
      <w:r w:rsidRPr="00F97E7F">
        <w:t xml:space="preserve">:  </w:t>
      </w:r>
      <w:r w:rsidRPr="00F97E7F">
        <w:rPr>
          <w:rFonts w:hint="eastAsia"/>
        </w:rPr>
        <w:t>I</w:t>
      </w:r>
      <w:r w:rsidRPr="00F97E7F">
        <w:t>’</w:t>
      </w:r>
      <w:r w:rsidRPr="00F97E7F">
        <w:rPr>
          <w:rFonts w:hint="eastAsia"/>
        </w:rPr>
        <w:t xml:space="preserve">m going to present my idea for a </w:t>
      </w:r>
      <w:r w:rsidRPr="00F97E7F">
        <w:t xml:space="preserve">new park.  I think people want many *roles for parks.  They are important.  </w:t>
      </w:r>
      <w:r w:rsidRPr="00F97E7F">
        <w:rPr>
          <w:rFonts w:hint="eastAsia"/>
        </w:rPr>
        <w:t xml:space="preserve">I want to make a wonderful new </w:t>
      </w:r>
      <w:r w:rsidRPr="00F97E7F">
        <w:t>park in my town in the future.</w:t>
      </w:r>
    </w:p>
    <w:p w:rsidR="00F70A9A" w:rsidRPr="00F97E7F" w:rsidRDefault="00F70A9A" w:rsidP="00F70A9A">
      <w:pPr>
        <w:ind w:left="447" w:hangingChars="220" w:hanging="447"/>
      </w:pPr>
      <w:r w:rsidRPr="00F97E7F">
        <w:t>Tony:  Great!</w:t>
      </w:r>
    </w:p>
    <w:p w:rsidR="00F70A9A" w:rsidRPr="00F97E7F" w:rsidRDefault="00F70A9A" w:rsidP="00F70A9A">
      <w:pPr>
        <w:pStyle w:val="194-2"/>
        <w:ind w:leftChars="0" w:left="425" w:hangingChars="220" w:hanging="425"/>
      </w:pPr>
      <w:proofErr w:type="spellStart"/>
      <w:r w:rsidRPr="00F97E7F">
        <w:t>Riku</w:t>
      </w:r>
      <w:proofErr w:type="spellEnd"/>
      <w:r w:rsidRPr="00F97E7F">
        <w:t xml:space="preserve">:  What is the most important role </w:t>
      </w:r>
      <w:r w:rsidRPr="00F97E7F">
        <w:rPr>
          <w:rFonts w:hint="eastAsia"/>
        </w:rPr>
        <w:t>for parks to you?</w:t>
      </w:r>
    </w:p>
    <w:p w:rsidR="00F70A9A" w:rsidRPr="00F97E7F" w:rsidRDefault="00F70A9A" w:rsidP="00F70A9A">
      <w:pPr>
        <w:pStyle w:val="194-2"/>
        <w:ind w:leftChars="0" w:left="425" w:hangingChars="220" w:hanging="425"/>
      </w:pPr>
      <w:r w:rsidRPr="00F97E7F">
        <w:t>Tony:  Well, I think</w:t>
      </w:r>
      <w:r w:rsidRPr="00F97E7F">
        <w:rPr>
          <w:rFonts w:hint="eastAsia"/>
        </w:rPr>
        <w:t xml:space="preserve"> </w:t>
      </w:r>
      <w:r w:rsidR="0045695D" w:rsidRPr="00F97E7F">
        <w:rPr>
          <w:rFonts w:hint="eastAsia"/>
        </w:rPr>
        <w:t>A place for eating</w:t>
      </w:r>
      <w:r w:rsidRPr="00F97E7F">
        <w:rPr>
          <w:rFonts w:hint="eastAsia"/>
        </w:rPr>
        <w:t xml:space="preserve"> </w:t>
      </w:r>
      <w:r w:rsidRPr="00F97E7F">
        <w:t>is the most important.</w:t>
      </w:r>
    </w:p>
    <w:p w:rsidR="00F70A9A" w:rsidRPr="00F97E7F" w:rsidRDefault="00F70A9A" w:rsidP="00F70A9A">
      <w:pPr>
        <w:pStyle w:val="194-2"/>
        <w:ind w:leftChars="0" w:left="425" w:hangingChars="220" w:hanging="425"/>
      </w:pPr>
      <w:proofErr w:type="spellStart"/>
      <w:r w:rsidRPr="00F97E7F">
        <w:t>Riku</w:t>
      </w:r>
      <w:proofErr w:type="spellEnd"/>
      <w:r w:rsidRPr="00F97E7F">
        <w:t>:  I think that is important, too.  But the *percentage for it is the lowest in this *graph.</w:t>
      </w:r>
    </w:p>
    <w:p w:rsidR="00F70A9A" w:rsidRPr="00F97E7F" w:rsidRDefault="00F70A9A" w:rsidP="00F70A9A">
      <w:pPr>
        <w:pStyle w:val="194-2"/>
        <w:ind w:leftChars="0" w:left="425" w:hangingChars="220" w:hanging="425"/>
      </w:pPr>
      <w:r w:rsidRPr="00F97E7F">
        <w:t xml:space="preserve">Tony:  </w:t>
      </w:r>
      <w:r w:rsidRPr="00F97E7F">
        <w:rPr>
          <w:rFonts w:hint="eastAsia"/>
        </w:rPr>
        <w:t>Interesting.  In my country, I often enjoy eating lunch in a park.</w:t>
      </w:r>
    </w:p>
    <w:p w:rsidR="00F70A9A" w:rsidRPr="00F97E7F" w:rsidRDefault="00F70A9A" w:rsidP="00F70A9A">
      <w:pPr>
        <w:pStyle w:val="194-2"/>
        <w:ind w:leftChars="0" w:left="425" w:hangingChars="220" w:hanging="425"/>
      </w:pPr>
      <w:proofErr w:type="spellStart"/>
      <w:r w:rsidRPr="00F97E7F">
        <w:t>Riku</w:t>
      </w:r>
      <w:proofErr w:type="spellEnd"/>
      <w:r w:rsidRPr="00F97E7F">
        <w:t>:  I think</w:t>
      </w:r>
      <w:r w:rsidRPr="00F97E7F">
        <w:rPr>
          <w:rFonts w:hint="eastAsia"/>
        </w:rPr>
        <w:t xml:space="preserve"> </w:t>
      </w:r>
      <w:r w:rsidR="0045695D" w:rsidRPr="00F97E7F">
        <w:rPr>
          <w:rFonts w:hint="eastAsia"/>
        </w:rPr>
        <w:t>A place for children to play</w:t>
      </w:r>
      <w:r w:rsidRPr="00F97E7F">
        <w:rPr>
          <w:rFonts w:hint="eastAsia"/>
        </w:rPr>
        <w:t xml:space="preserve"> </w:t>
      </w:r>
      <w:r w:rsidRPr="00F97E7F">
        <w:t>is the most important.  Many other people also want that role.</w:t>
      </w:r>
    </w:p>
    <w:p w:rsidR="00F70A9A" w:rsidRPr="00F97E7F" w:rsidRDefault="00F70A9A" w:rsidP="00F70A9A">
      <w:pPr>
        <w:pStyle w:val="194-2"/>
        <w:ind w:leftChars="0" w:left="425" w:hangingChars="220" w:hanging="425"/>
      </w:pPr>
      <w:r w:rsidRPr="00F97E7F">
        <w:t xml:space="preserve">Tony:  </w:t>
      </w:r>
      <w:r w:rsidRPr="00F97E7F">
        <w:rPr>
          <w:rFonts w:hint="eastAsia"/>
        </w:rPr>
        <w:t xml:space="preserve">Yes.  The percentage for it is a little lower than the percentages for </w:t>
      </w:r>
      <w:r w:rsidRPr="00F97E7F">
        <w:t>“</w:t>
      </w:r>
      <w:r w:rsidRPr="00F97E7F">
        <w:rPr>
          <w:rFonts w:hint="eastAsia"/>
        </w:rPr>
        <w:t>A place for *exercise and sports</w:t>
      </w:r>
      <w:r w:rsidRPr="00F97E7F">
        <w:t>”</w:t>
      </w:r>
      <w:r w:rsidRPr="00F97E7F">
        <w:rPr>
          <w:rFonts w:hint="eastAsia"/>
        </w:rPr>
        <w:t xml:space="preserve"> and </w:t>
      </w:r>
      <w:r w:rsidRPr="00F97E7F">
        <w:t>“</w:t>
      </w:r>
      <w:r w:rsidRPr="00F97E7F">
        <w:rPr>
          <w:rFonts w:hint="eastAsia"/>
        </w:rPr>
        <w:t>A *hub for the *community.</w:t>
      </w:r>
      <w:r w:rsidRPr="00F97E7F">
        <w:t>”</w:t>
      </w:r>
      <w:r w:rsidRPr="00F97E7F">
        <w:rPr>
          <w:rFonts w:hint="eastAsia"/>
        </w:rPr>
        <w:t xml:space="preserve">  But it</w:t>
      </w:r>
      <w:r w:rsidRPr="00F97E7F">
        <w:t>’</w:t>
      </w:r>
      <w:r w:rsidRPr="00F97E7F">
        <w:rPr>
          <w:rFonts w:hint="eastAsia"/>
        </w:rPr>
        <w:t xml:space="preserve">s higher than the </w:t>
      </w:r>
      <w:r w:rsidRPr="00F97E7F">
        <w:t>percentages for the other *items.</w:t>
      </w:r>
    </w:p>
    <w:p w:rsidR="00F70A9A" w:rsidRPr="00F97E7F" w:rsidRDefault="00F70A9A" w:rsidP="00F70A9A">
      <w:pPr>
        <w:pStyle w:val="194-2"/>
        <w:ind w:leftChars="0" w:left="425" w:hangingChars="220" w:hanging="425"/>
      </w:pPr>
      <w:proofErr w:type="spellStart"/>
      <w:r w:rsidRPr="00F97E7F">
        <w:t>Riku</w:t>
      </w:r>
      <w:proofErr w:type="spellEnd"/>
      <w:r w:rsidRPr="00F97E7F">
        <w:t xml:space="preserve">:  </w:t>
      </w:r>
      <w:r w:rsidRPr="00F97E7F">
        <w:rPr>
          <w:rFonts w:hint="eastAsia"/>
        </w:rPr>
        <w:t>Parks can *play a lot of roles in a town.  I</w:t>
      </w:r>
      <w:r w:rsidRPr="00F97E7F">
        <w:t>’</w:t>
      </w:r>
      <w:r w:rsidRPr="00F97E7F">
        <w:rPr>
          <w:rFonts w:hint="eastAsia"/>
        </w:rPr>
        <w:t xml:space="preserve">ll try to make a park that plays important roles.  There are many *possible roles for a park in a town.  I hope people find good </w:t>
      </w:r>
      <w:r w:rsidRPr="00F97E7F">
        <w:t>roles for my park.</w:t>
      </w:r>
    </w:p>
    <w:p w:rsidR="00F70A9A" w:rsidRPr="00F97E7F" w:rsidRDefault="00F70A9A" w:rsidP="00F70A9A">
      <w:pPr>
        <w:pStyle w:val="194-2"/>
        <w:ind w:leftChars="0" w:left="425" w:hangingChars="220" w:hanging="425"/>
      </w:pPr>
      <w:r w:rsidRPr="00F97E7F">
        <w:t>Tony</w:t>
      </w:r>
      <w:r w:rsidRPr="00F97E7F">
        <w:rPr>
          <w:rFonts w:hint="eastAsia"/>
        </w:rPr>
        <w:t xml:space="preserve">:  Great!  I think your presentation will be really interesting.  I want to know more </w:t>
      </w:r>
      <w:r w:rsidRPr="00F97E7F">
        <w:t>about parks and towns.</w:t>
      </w:r>
    </w:p>
    <w:p w:rsidR="00F70A9A" w:rsidRPr="00F97E7F" w:rsidRDefault="00F70A9A" w:rsidP="00F70A9A">
      <w:pPr>
        <w:pStyle w:val="194-1body"/>
        <w:ind w:leftChars="0" w:left="427" w:hangingChars="220" w:hanging="427"/>
      </w:pPr>
      <w:r w:rsidRPr="005E2B81">
        <w:rPr>
          <w:rFonts w:ascii="ＭＳ ゴシック" w:eastAsia="ＭＳ ゴシック" w:hAnsi="ＭＳ ゴシック" w:hint="eastAsia"/>
          <w:b/>
        </w:rPr>
        <w:t xml:space="preserve">[注] </w:t>
      </w:r>
      <w:r w:rsidRPr="00F97E7F">
        <w:rPr>
          <w:rFonts w:hint="eastAsia"/>
        </w:rPr>
        <w:t>present</w:t>
      </w:r>
      <w:r w:rsidRPr="00F97E7F">
        <w:rPr>
          <w:rFonts w:hint="eastAsia"/>
        </w:rPr>
        <w:t>：発表する</w:t>
      </w:r>
      <w:r w:rsidRPr="00F97E7F">
        <w:t xml:space="preserve">  </w:t>
      </w:r>
      <w:r w:rsidRPr="00F97E7F">
        <w:rPr>
          <w:rFonts w:hint="eastAsia"/>
        </w:rPr>
        <w:t>role</w:t>
      </w:r>
      <w:r w:rsidRPr="00F97E7F">
        <w:rPr>
          <w:rFonts w:hint="eastAsia"/>
        </w:rPr>
        <w:t>：役割</w:t>
      </w:r>
      <w:r w:rsidRPr="00F97E7F">
        <w:t xml:space="preserve">  </w:t>
      </w:r>
      <w:r w:rsidRPr="00F97E7F">
        <w:rPr>
          <w:rFonts w:hint="eastAsia"/>
        </w:rPr>
        <w:t xml:space="preserve">percentage  </w:t>
      </w:r>
      <w:r w:rsidRPr="00F97E7F">
        <w:rPr>
          <w:rFonts w:hint="eastAsia"/>
        </w:rPr>
        <w:t>パーセンテージ：</w:t>
      </w:r>
      <w:r w:rsidRPr="00F97E7F">
        <w:rPr>
          <w:rFonts w:hint="eastAsia"/>
        </w:rPr>
        <w:t>graph</w:t>
      </w:r>
      <w:r w:rsidRPr="00F97E7F">
        <w:rPr>
          <w:rFonts w:hint="eastAsia"/>
        </w:rPr>
        <w:t>：グラフ</w:t>
      </w:r>
      <w:r w:rsidRPr="00F97E7F">
        <w:rPr>
          <w:rFonts w:hint="eastAsia"/>
        </w:rPr>
        <w:t>exercise</w:t>
      </w:r>
      <w:r w:rsidRPr="00F97E7F">
        <w:rPr>
          <w:rFonts w:hint="eastAsia"/>
        </w:rPr>
        <w:t>：運動</w:t>
      </w:r>
      <w:r w:rsidRPr="00F97E7F">
        <w:t xml:space="preserve">  </w:t>
      </w:r>
    </w:p>
    <w:p w:rsidR="00F70A9A" w:rsidRPr="00F97E7F" w:rsidRDefault="00F70A9A" w:rsidP="00F70A9A">
      <w:pPr>
        <w:pStyle w:val="194-1body"/>
        <w:ind w:left="445" w:hangingChars="20" w:hanging="39"/>
      </w:pPr>
      <w:r w:rsidRPr="00F97E7F">
        <w:rPr>
          <w:rFonts w:hint="eastAsia"/>
        </w:rPr>
        <w:t>hub</w:t>
      </w:r>
      <w:r w:rsidRPr="00F97E7F">
        <w:rPr>
          <w:rFonts w:hint="eastAsia"/>
        </w:rPr>
        <w:t>：拠点</w:t>
      </w:r>
      <w:r w:rsidRPr="00F97E7F">
        <w:t xml:space="preserve">  </w:t>
      </w:r>
      <w:proofErr w:type="spellStart"/>
      <w:r w:rsidRPr="00F97E7F">
        <w:rPr>
          <w:rFonts w:hint="eastAsia"/>
        </w:rPr>
        <w:t>communit</w:t>
      </w:r>
      <w:proofErr w:type="spellEnd"/>
      <w:r w:rsidRPr="00F97E7F">
        <w:rPr>
          <w:rFonts w:hint="eastAsia"/>
        </w:rPr>
        <w:t>：地域社会</w:t>
      </w:r>
      <w:r w:rsidRPr="00F97E7F">
        <w:t xml:space="preserve">  </w:t>
      </w:r>
      <w:r w:rsidRPr="00F97E7F">
        <w:rPr>
          <w:rFonts w:hint="eastAsia"/>
        </w:rPr>
        <w:t>item</w:t>
      </w:r>
      <w:r w:rsidRPr="00F97E7F">
        <w:rPr>
          <w:rFonts w:hint="eastAsia"/>
        </w:rPr>
        <w:t>：項目</w:t>
      </w:r>
      <w:r w:rsidRPr="00F97E7F">
        <w:t xml:space="preserve">  </w:t>
      </w:r>
      <w:r w:rsidRPr="00F97E7F">
        <w:rPr>
          <w:rFonts w:hint="eastAsia"/>
        </w:rPr>
        <w:t>play</w:t>
      </w:r>
      <w:r w:rsidRPr="00F97E7F">
        <w:rPr>
          <w:rFonts w:hint="eastAsia"/>
        </w:rPr>
        <w:t>：果たす</w:t>
      </w:r>
      <w:r w:rsidRPr="00F97E7F">
        <w:rPr>
          <w:rFonts w:hint="eastAsia"/>
        </w:rPr>
        <w:t xml:space="preserve">  possible</w:t>
      </w:r>
      <w:r w:rsidRPr="00F97E7F">
        <w:rPr>
          <w:rFonts w:hint="eastAsia"/>
        </w:rPr>
        <w:t>：あり得る</w:t>
      </w:r>
    </w:p>
    <w:p w:rsidR="00F70A9A" w:rsidRPr="00F97E7F" w:rsidRDefault="00F70A9A" w:rsidP="00F70A9A">
      <w:pPr>
        <w:pStyle w:val="194-1body"/>
        <w:ind w:leftChars="0" w:left="0" w:firstLineChars="0" w:firstLine="0"/>
      </w:pPr>
    </w:p>
    <w:p w:rsidR="004A1BBF" w:rsidRDefault="004A1BBF" w:rsidP="004A1BB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A1BBF" w:rsidTr="004A46AB">
        <w:tc>
          <w:tcPr>
            <w:tcW w:w="9950" w:type="dxa"/>
            <w:tcBorders>
              <w:top w:val="nil"/>
              <w:left w:val="nil"/>
              <w:bottom w:val="single" w:sz="4" w:space="0" w:color="auto"/>
              <w:right w:val="nil"/>
            </w:tcBorders>
            <w:hideMark/>
          </w:tcPr>
          <w:p w:rsidR="004A1BBF" w:rsidRDefault="004A1BBF" w:rsidP="004A46AB">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760232" w:rsidRPr="00592ACF" w:rsidRDefault="004A1BBF" w:rsidP="00760232">
      <w:pPr>
        <w:spacing w:beforeLines="50" w:before="155"/>
      </w:pPr>
      <w:r>
        <w:rPr>
          <w:rFonts w:hint="eastAsia"/>
        </w:rPr>
        <w:t>１．</w:t>
      </w:r>
      <w:r w:rsidRPr="00592ACF">
        <w:rPr>
          <w:rFonts w:eastAsia="ＭＳ ゴシック"/>
        </w:rPr>
        <w:t>Tony</w:t>
      </w:r>
      <w:r w:rsidRPr="00592ACF">
        <w:t>は</w:t>
      </w:r>
      <w:r w:rsidR="00592ACF">
        <w:t>，</w:t>
      </w:r>
      <w:r w:rsidR="00760232" w:rsidRPr="00592ACF">
        <w:rPr>
          <w:rFonts w:hint="eastAsia"/>
        </w:rPr>
        <w:t>公園にとって最も重要な役割は何だと考えていますか？</w:t>
      </w:r>
    </w:p>
    <w:p w:rsidR="004A1BBF" w:rsidRDefault="004A1BBF" w:rsidP="00760232">
      <w:r w:rsidRPr="00592ACF">
        <w:rPr>
          <w:rFonts w:hint="eastAsia"/>
        </w:rPr>
        <w:t>２．</w:t>
      </w:r>
      <w:proofErr w:type="spellStart"/>
      <w:r w:rsidR="00760232" w:rsidRPr="00592ACF">
        <w:rPr>
          <w:rFonts w:eastAsia="ＭＳ ゴシック"/>
        </w:rPr>
        <w:t>Riku</w:t>
      </w:r>
      <w:proofErr w:type="spellEnd"/>
      <w:r w:rsidR="00760232" w:rsidRPr="00592ACF">
        <w:rPr>
          <w:rFonts w:ascii="ＭＳ ゴシック" w:eastAsia="ＭＳ ゴシック" w:hAnsi="ＭＳ ゴシック"/>
        </w:rPr>
        <w:t>は</w:t>
      </w:r>
      <w:r w:rsidR="00592ACF">
        <w:rPr>
          <w:rFonts w:ascii="ＭＳ ゴシック" w:eastAsia="ＭＳ ゴシック" w:hAnsi="ＭＳ ゴシック"/>
        </w:rPr>
        <w:t>，</w:t>
      </w:r>
      <w:r w:rsidR="00760232">
        <w:rPr>
          <w:rFonts w:hint="eastAsia"/>
        </w:rPr>
        <w:t>公園にとって最も重要な役割は何だと考えていますか？</w:t>
      </w:r>
    </w:p>
    <w:p w:rsidR="004A1BBF" w:rsidRDefault="004A1BBF" w:rsidP="004A1BB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A1BBF" w:rsidTr="004A46AB">
        <w:tc>
          <w:tcPr>
            <w:tcW w:w="9950" w:type="dxa"/>
            <w:tcBorders>
              <w:top w:val="nil"/>
              <w:left w:val="nil"/>
              <w:bottom w:val="single" w:sz="4" w:space="0" w:color="auto"/>
              <w:right w:val="nil"/>
            </w:tcBorders>
            <w:hideMark/>
          </w:tcPr>
          <w:p w:rsidR="004A1BBF" w:rsidRDefault="004A1BBF" w:rsidP="004A46AB">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4A1BBF" w:rsidRDefault="004A1BBF" w:rsidP="004A1BBF">
      <w:pPr>
        <w:spacing w:beforeLines="50" w:before="155"/>
      </w:pPr>
      <w:r>
        <w:rPr>
          <w:rFonts w:hint="eastAsia"/>
        </w:rPr>
        <w:t>１．</w:t>
      </w:r>
      <w:r w:rsidR="00760232">
        <w:rPr>
          <w:rFonts w:hint="eastAsia"/>
        </w:rPr>
        <w:t>食事をする場所</w:t>
      </w:r>
      <w:bookmarkStart w:id="0" w:name="_GoBack"/>
      <w:bookmarkEnd w:id="0"/>
    </w:p>
    <w:p w:rsidR="00760232" w:rsidRDefault="004A1BBF" w:rsidP="004A1BBF">
      <w:r>
        <w:rPr>
          <w:rFonts w:hint="eastAsia"/>
        </w:rPr>
        <w:t>２．</w:t>
      </w:r>
      <w:r w:rsidR="00760232">
        <w:rPr>
          <w:rFonts w:hint="eastAsia"/>
        </w:rPr>
        <w:t>子供が遊ぶための場所</w:t>
      </w:r>
    </w:p>
    <w:p w:rsidR="004A1BBF" w:rsidRDefault="004A1BBF" w:rsidP="004A1BBF">
      <w:r>
        <w:rPr>
          <w:rFonts w:hint="eastAsia"/>
        </w:rPr>
        <w:t>※</w:t>
      </w:r>
      <w:r>
        <w:t>Question</w:t>
      </w:r>
      <w:r>
        <w:rPr>
          <w:rFonts w:hint="eastAsia"/>
        </w:rPr>
        <w:t>と</w:t>
      </w:r>
      <w:r>
        <w:t>Answer</w:t>
      </w:r>
      <w:r>
        <w:rPr>
          <w:rFonts w:hint="eastAsia"/>
        </w:rPr>
        <w:t>は，ＡＩが作成しました。</w:t>
      </w:r>
    </w:p>
    <w:p w:rsidR="0045695D" w:rsidRDefault="00E458DC" w:rsidP="00760232">
      <w:pPr>
        <w:pStyle w:val="192"/>
        <w:spacing w:beforeLines="0" w:before="0"/>
        <w:ind w:leftChars="0" w:left="0" w:firstLineChars="0" w:firstLine="0"/>
        <w:rPr>
          <w:rFonts w:ascii="ＭＳ ゴシック" w:eastAsia="ＭＳ ゴシック" w:hAnsi="ＭＳ ゴシック"/>
          <w:b/>
        </w:rPr>
      </w:pPr>
      <w:r>
        <w:rPr>
          <w:noProof/>
        </w:rPr>
        <w:lastRenderedPageBreak/>
        <w:drawing>
          <wp:anchor distT="0" distB="0" distL="114300" distR="114300" simplePos="0" relativeHeight="251663360" behindDoc="1" locked="0" layoutInCell="1" allowOverlap="1" wp14:anchorId="3A137F38" wp14:editId="1904586B">
            <wp:simplePos x="0" y="0"/>
            <wp:positionH relativeFrom="column">
              <wp:posOffset>5659755</wp:posOffset>
            </wp:positionH>
            <wp:positionV relativeFrom="paragraph">
              <wp:posOffset>57150</wp:posOffset>
            </wp:positionV>
            <wp:extent cx="539750" cy="539750"/>
            <wp:effectExtent l="0" t="0" r="0" b="0"/>
            <wp:wrapTight wrapText="bothSides">
              <wp:wrapPolygon edited="0">
                <wp:start x="0" y="0"/>
                <wp:lineTo x="0" y="20584"/>
                <wp:lineTo x="20584" y="20584"/>
                <wp:lineTo x="20584" y="0"/>
                <wp:lineTo x="0" y="0"/>
              </wp:wrapPolygon>
            </wp:wrapTight>
            <wp:docPr id="4" name="図 4" descr="I:\SUZUKI\Desktop\ダウンロード\新しいフォルダー\東京都-大問２-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UZUKI\Desktop\ダウンロード\新しいフォルダー\東京都-大問２-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5E2B81">
        <w:rPr>
          <w:rFonts w:ascii="ＭＳ ゴシック" w:eastAsia="ＭＳ ゴシック" w:hAnsi="ＭＳ ゴシック" w:hint="eastAsia"/>
          <w:b/>
        </w:rPr>
        <w:t>都市と公園についてさらに学びたいと思った</w:t>
      </w:r>
      <w:proofErr w:type="spellStart"/>
      <w:r w:rsidR="00F70A9A" w:rsidRPr="005E2B81">
        <w:rPr>
          <w:rFonts w:ascii="ＭＳ ゴシック" w:eastAsia="ＭＳ ゴシック" w:hAnsi="ＭＳ ゴシック" w:hint="eastAsia"/>
          <w:b/>
        </w:rPr>
        <w:t>Riku</w:t>
      </w:r>
      <w:proofErr w:type="spellEnd"/>
      <w:r w:rsidR="00F70A9A" w:rsidRPr="005E2B81">
        <w:rPr>
          <w:rFonts w:ascii="ＭＳ ゴシック" w:eastAsia="ＭＳ ゴシック" w:hAnsi="ＭＳ ゴシック" w:hint="eastAsia"/>
          <w:b/>
        </w:rPr>
        <w:t>とTonyは，インターネットの画面を見ながら話をしている。</w:t>
      </w:r>
      <w:r w:rsidR="00760232">
        <w:rPr>
          <w:rFonts w:ascii="ＭＳ ゴシック" w:eastAsia="ＭＳ ゴシック" w:hAnsi="ＭＳ ゴシック" w:hint="eastAsia"/>
          <w:b/>
        </w:rPr>
        <w:t>グラフ</w:t>
      </w:r>
      <w:r w:rsidR="00F70A9A" w:rsidRPr="005E2B81">
        <w:rPr>
          <w:rFonts w:ascii="ＭＳ ゴシック" w:eastAsia="ＭＳ ゴシック" w:hAnsi="ＭＳ ゴシック" w:hint="eastAsia"/>
          <w:b/>
        </w:rPr>
        <w:t>は，海外のある大学のオンライン講義の予定表であり，表中の時間は日本時間である。</w:t>
      </w:r>
    </w:p>
    <w:p w:rsidR="00760232" w:rsidRPr="00760232" w:rsidRDefault="00760232" w:rsidP="00760232"/>
    <w:p w:rsidR="00F70A9A" w:rsidRPr="00F97E7F" w:rsidRDefault="00760232" w:rsidP="00760232">
      <w:pPr>
        <w:spacing w:beforeLines="50" w:before="155"/>
        <w:ind w:left="426" w:hangingChars="209" w:hanging="426"/>
      </w:pPr>
      <w:r w:rsidRPr="00F20F7C">
        <w:rPr>
          <w:rFonts w:ascii="ＭＳ ゴシック" w:eastAsia="ＭＳ ゴシック" w:hAnsi="ＭＳ ゴシック"/>
          <w:b/>
          <w:noProof/>
        </w:rPr>
        <w:drawing>
          <wp:anchor distT="0" distB="0" distL="114300" distR="114300" simplePos="0" relativeHeight="251660288" behindDoc="0" locked="0" layoutInCell="1" allowOverlap="1" wp14:anchorId="4951520A" wp14:editId="4FC51456">
            <wp:simplePos x="0" y="0"/>
            <wp:positionH relativeFrom="column">
              <wp:posOffset>3145155</wp:posOffset>
            </wp:positionH>
            <wp:positionV relativeFrom="paragraph">
              <wp:posOffset>142875</wp:posOffset>
            </wp:positionV>
            <wp:extent cx="3124200" cy="2543175"/>
            <wp:effectExtent l="0" t="0" r="0" b="9525"/>
            <wp:wrapSquare wrapText="bothSides"/>
            <wp:docPr id="1" name="図 1" descr="問題　英_22_東京_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問題　英_22_東京_02-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0" cy="2543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70A9A" w:rsidRPr="00F97E7F">
        <w:t>Riku</w:t>
      </w:r>
      <w:proofErr w:type="spellEnd"/>
      <w:r w:rsidR="00F70A9A" w:rsidRPr="00F97E7F">
        <w:t xml:space="preserve">:  </w:t>
      </w:r>
      <w:r w:rsidR="00F70A9A" w:rsidRPr="00F97E7F">
        <w:rPr>
          <w:rFonts w:hint="eastAsia"/>
        </w:rPr>
        <w:t>Tony, look!  We can join some  *online classes of the university.</w:t>
      </w:r>
    </w:p>
    <w:p w:rsidR="00F70A9A" w:rsidRPr="00F97E7F" w:rsidRDefault="00F70A9A" w:rsidP="00F70A9A">
      <w:pPr>
        <w:ind w:left="425" w:hangingChars="209" w:hanging="425"/>
      </w:pPr>
      <w:r w:rsidRPr="00F97E7F">
        <w:t>Tony:  Sounds interesting.  I want to</w:t>
      </w:r>
      <w:r w:rsidRPr="00F97E7F">
        <w:rPr>
          <w:rFonts w:hint="eastAsia"/>
        </w:rPr>
        <w:t xml:space="preserve"> take one.  I</w:t>
      </w:r>
      <w:r w:rsidRPr="00F97E7F">
        <w:t>’</w:t>
      </w:r>
      <w:r w:rsidRPr="00F97E7F">
        <w:rPr>
          <w:rFonts w:hint="eastAsia"/>
        </w:rPr>
        <w:t>m interested in City Planning.</w:t>
      </w:r>
    </w:p>
    <w:p w:rsidR="00F70A9A" w:rsidRPr="00F97E7F" w:rsidRDefault="00F70A9A" w:rsidP="00F70A9A">
      <w:pPr>
        <w:ind w:left="425" w:hangingChars="209" w:hanging="425"/>
      </w:pPr>
      <w:proofErr w:type="spellStart"/>
      <w:r w:rsidRPr="00F97E7F">
        <w:t>Riku</w:t>
      </w:r>
      <w:proofErr w:type="spellEnd"/>
      <w:r w:rsidRPr="00F97E7F">
        <w:t xml:space="preserve">:  </w:t>
      </w:r>
      <w:r w:rsidRPr="00F97E7F">
        <w:rPr>
          <w:rFonts w:hint="eastAsia"/>
        </w:rPr>
        <w:t>Do you want to take a *Basic class or an *Advanced class?</w:t>
      </w:r>
    </w:p>
    <w:p w:rsidR="00F70A9A" w:rsidRPr="00F97E7F" w:rsidRDefault="00F70A9A" w:rsidP="00F70A9A">
      <w:pPr>
        <w:ind w:left="425" w:hangingChars="209" w:hanging="425"/>
      </w:pPr>
      <w:r w:rsidRPr="00F97E7F">
        <w:t xml:space="preserve">Tony:  </w:t>
      </w:r>
      <w:r w:rsidRPr="00F97E7F">
        <w:rPr>
          <w:rFonts w:hint="eastAsia"/>
        </w:rPr>
        <w:t>I want to take a Basic class.  But I talk with my family on the</w:t>
      </w:r>
      <w:r w:rsidRPr="00F97E7F">
        <w:rPr>
          <w:rFonts w:hint="eastAsia"/>
          <w:spacing w:val="-6"/>
        </w:rPr>
        <w:t xml:space="preserve"> </w:t>
      </w:r>
      <w:r w:rsidRPr="00F97E7F">
        <w:rPr>
          <w:rFonts w:hint="eastAsia"/>
          <w:spacing w:val="-4"/>
        </w:rPr>
        <w:t xml:space="preserve">Internet every Thursday afternoon, </w:t>
      </w:r>
      <w:r w:rsidRPr="00F97E7F">
        <w:rPr>
          <w:rFonts w:hint="eastAsia"/>
        </w:rPr>
        <w:t>so I can</w:t>
      </w:r>
      <w:r w:rsidRPr="00F97E7F">
        <w:t>’</w:t>
      </w:r>
      <w:r w:rsidRPr="00F97E7F">
        <w:rPr>
          <w:rFonts w:hint="eastAsia"/>
        </w:rPr>
        <w:t>t take it on that day.</w:t>
      </w:r>
    </w:p>
    <w:p w:rsidR="00F70A9A" w:rsidRPr="00F97E7F" w:rsidRDefault="00F70A9A" w:rsidP="00F70A9A">
      <w:pPr>
        <w:ind w:left="425" w:hangingChars="209" w:hanging="425"/>
      </w:pPr>
      <w:proofErr w:type="spellStart"/>
      <w:r w:rsidRPr="00F97E7F">
        <w:t>Riku</w:t>
      </w:r>
      <w:proofErr w:type="spellEnd"/>
      <w:r w:rsidRPr="00F97E7F">
        <w:t xml:space="preserve">:  </w:t>
      </w:r>
      <w:r w:rsidRPr="00F97E7F">
        <w:rPr>
          <w:rFonts w:hint="eastAsia"/>
          <w:spacing w:val="2"/>
        </w:rPr>
        <w:t xml:space="preserve">Really?  But you can take it on </w:t>
      </w:r>
      <w:r w:rsidR="0045695D" w:rsidRPr="00F97E7F">
        <w:t>Tuesday afternoon</w:t>
      </w:r>
      <w:r w:rsidRPr="00F97E7F">
        <w:t>,</w:t>
      </w:r>
      <w:r w:rsidRPr="00F97E7F">
        <w:rPr>
          <w:rFonts w:hint="eastAsia"/>
        </w:rPr>
        <w:t xml:space="preserve"> right?</w:t>
      </w:r>
    </w:p>
    <w:p w:rsidR="00F70A9A" w:rsidRPr="00F97E7F" w:rsidRDefault="00F70A9A" w:rsidP="00F70A9A">
      <w:pPr>
        <w:pStyle w:val="194-2"/>
        <w:ind w:leftChars="0" w:left="404" w:hangingChars="209" w:hanging="404"/>
      </w:pPr>
      <w:r w:rsidRPr="00F97E7F">
        <w:t xml:space="preserve">Tony:  Yes.  I’ll take it.  </w:t>
      </w:r>
      <w:proofErr w:type="spellStart"/>
      <w:r w:rsidRPr="00F97E7F">
        <w:t>Riku</w:t>
      </w:r>
      <w:proofErr w:type="spellEnd"/>
      <w:r w:rsidRPr="00F97E7F">
        <w:t>, which class are you interested in the most?</w:t>
      </w:r>
    </w:p>
    <w:p w:rsidR="00F70A9A" w:rsidRPr="00F97E7F" w:rsidRDefault="00F70A9A" w:rsidP="00F70A9A">
      <w:pPr>
        <w:pStyle w:val="194-2"/>
        <w:ind w:leftChars="0" w:left="404" w:hangingChars="209" w:hanging="404"/>
      </w:pPr>
      <w:proofErr w:type="spellStart"/>
      <w:r w:rsidRPr="00F97E7F">
        <w:t>Riku</w:t>
      </w:r>
      <w:proofErr w:type="spellEnd"/>
      <w:r w:rsidRPr="00F97E7F">
        <w:t xml:space="preserve">:  </w:t>
      </w:r>
      <w:r w:rsidRPr="00F97E7F">
        <w:rPr>
          <w:rFonts w:hint="eastAsia"/>
        </w:rPr>
        <w:t>I</w:t>
      </w:r>
      <w:r w:rsidRPr="00F97E7F">
        <w:t>’</w:t>
      </w:r>
      <w:r w:rsidRPr="00F97E7F">
        <w:rPr>
          <w:rFonts w:hint="eastAsia"/>
        </w:rPr>
        <w:t>m interested in Making Parks in Towns the most.  In the future, I want to make some parks in Tokyo.</w:t>
      </w:r>
    </w:p>
    <w:p w:rsidR="00F70A9A" w:rsidRPr="00F97E7F" w:rsidRDefault="00F70A9A" w:rsidP="00F70A9A">
      <w:pPr>
        <w:pStyle w:val="194-2"/>
        <w:ind w:leftChars="0" w:left="404" w:hangingChars="209" w:hanging="404"/>
      </w:pPr>
      <w:r w:rsidRPr="00F97E7F">
        <w:t xml:space="preserve">Tony:  Great!  But, </w:t>
      </w:r>
      <w:proofErr w:type="spellStart"/>
      <w:r w:rsidRPr="00F97E7F">
        <w:t>Riku</w:t>
      </w:r>
      <w:proofErr w:type="spellEnd"/>
      <w:r w:rsidRPr="00F97E7F">
        <w:t>, can you take that class?  I think you are busy with the tennis club.</w:t>
      </w:r>
    </w:p>
    <w:p w:rsidR="00F70A9A" w:rsidRPr="00F97E7F" w:rsidRDefault="00F70A9A" w:rsidP="00F70A9A">
      <w:pPr>
        <w:pStyle w:val="194-2"/>
        <w:ind w:leftChars="0" w:left="404" w:hangingChars="209" w:hanging="404"/>
      </w:pPr>
      <w:proofErr w:type="spellStart"/>
      <w:r w:rsidRPr="00F97E7F">
        <w:t>Riku</w:t>
      </w:r>
      <w:proofErr w:type="spellEnd"/>
      <w:r w:rsidRPr="00F97E7F">
        <w:t xml:space="preserve">:  </w:t>
      </w:r>
      <w:r w:rsidRPr="00F97E7F">
        <w:rPr>
          <w:rFonts w:hint="eastAsia"/>
        </w:rPr>
        <w:t>We practice every Monday, Wednesday, and Friday in the afternoon.  So I can take a morning class.</w:t>
      </w:r>
    </w:p>
    <w:p w:rsidR="00F70A9A" w:rsidRPr="00F97E7F" w:rsidRDefault="00F70A9A" w:rsidP="00F70A9A">
      <w:pPr>
        <w:pStyle w:val="194-2"/>
        <w:ind w:leftChars="0" w:left="404" w:hangingChars="209" w:hanging="404"/>
      </w:pPr>
      <w:r w:rsidRPr="00F97E7F">
        <w:t>Tony</w:t>
      </w:r>
      <w:r w:rsidRPr="00F97E7F">
        <w:rPr>
          <w:rFonts w:hint="eastAsia"/>
        </w:rPr>
        <w:t>:  OK.  Do you want to take a Basic class or an Advanced class?</w:t>
      </w:r>
    </w:p>
    <w:p w:rsidR="00F70A9A" w:rsidRPr="00F97E7F" w:rsidRDefault="00F70A9A" w:rsidP="00F70A9A">
      <w:pPr>
        <w:pStyle w:val="194-2"/>
        <w:ind w:leftChars="0" w:left="404" w:hangingChars="209" w:hanging="404"/>
      </w:pPr>
      <w:proofErr w:type="spellStart"/>
      <w:r w:rsidRPr="00F97E7F">
        <w:t>Riku</w:t>
      </w:r>
      <w:proofErr w:type="spellEnd"/>
      <w:r w:rsidRPr="00F97E7F">
        <w:t>:  I want to take an Advanced class.</w:t>
      </w:r>
    </w:p>
    <w:p w:rsidR="00F70A9A" w:rsidRPr="00F97E7F" w:rsidRDefault="00F70A9A" w:rsidP="00F70A9A">
      <w:pPr>
        <w:pStyle w:val="194-2"/>
        <w:ind w:leftChars="0" w:left="404" w:hangingChars="209" w:hanging="404"/>
      </w:pPr>
      <w:r w:rsidRPr="00F97E7F">
        <w:t xml:space="preserve">Tony:  </w:t>
      </w:r>
      <w:r w:rsidRPr="00F97E7F">
        <w:rPr>
          <w:rFonts w:hint="eastAsia"/>
        </w:rPr>
        <w:t>So you</w:t>
      </w:r>
      <w:r w:rsidRPr="00F97E7F">
        <w:t>’</w:t>
      </w:r>
      <w:r w:rsidRPr="00F97E7F">
        <w:rPr>
          <w:rFonts w:hint="eastAsia"/>
        </w:rPr>
        <w:t xml:space="preserve">re going to take an online class on </w:t>
      </w:r>
      <w:r w:rsidR="0045695D" w:rsidRPr="00F97E7F">
        <w:t>Wednesday morning</w:t>
      </w:r>
      <w:r w:rsidRPr="00F97E7F">
        <w:rPr>
          <w:rFonts w:hint="eastAsia"/>
        </w:rPr>
        <w:t xml:space="preserve">, </w:t>
      </w:r>
      <w:r w:rsidRPr="00F97E7F">
        <w:t>right?</w:t>
      </w:r>
    </w:p>
    <w:p w:rsidR="00F70A9A" w:rsidRPr="00F97E7F" w:rsidRDefault="00F70A9A" w:rsidP="00F70A9A">
      <w:pPr>
        <w:pStyle w:val="194-2"/>
        <w:ind w:leftChars="0" w:left="404" w:hangingChars="209" w:hanging="404"/>
      </w:pPr>
      <w:proofErr w:type="spellStart"/>
      <w:r w:rsidRPr="00F97E7F">
        <w:t>Riku</w:t>
      </w:r>
      <w:proofErr w:type="spellEnd"/>
      <w:r w:rsidRPr="00F97E7F">
        <w:t xml:space="preserve">:  </w:t>
      </w:r>
      <w:r w:rsidRPr="00F97E7F">
        <w:rPr>
          <w:rFonts w:hint="eastAsia"/>
        </w:rPr>
        <w:t>Yes!</w:t>
      </w:r>
    </w:p>
    <w:p w:rsidR="00F70A9A" w:rsidRPr="00F97E7F" w:rsidRDefault="00F70A9A" w:rsidP="00F70A9A">
      <w:pPr>
        <w:pStyle w:val="194-1body"/>
        <w:ind w:leftChars="0" w:left="405" w:hangingChars="209" w:hanging="405"/>
        <w:rPr>
          <w:spacing w:val="-4"/>
        </w:rPr>
      </w:pPr>
      <w:r w:rsidRPr="005E2B81">
        <w:rPr>
          <w:rFonts w:ascii="ＭＳ ゴシック" w:eastAsia="ＭＳ ゴシック" w:hAnsi="ＭＳ ゴシック" w:hint="eastAsia"/>
          <w:b/>
        </w:rPr>
        <w:t xml:space="preserve">[注] </w:t>
      </w:r>
      <w:r w:rsidRPr="00F97E7F">
        <w:rPr>
          <w:rFonts w:hint="eastAsia"/>
        </w:rPr>
        <w:t xml:space="preserve">  </w:t>
      </w:r>
      <w:r w:rsidRPr="00F97E7F">
        <w:rPr>
          <w:rFonts w:hint="eastAsia"/>
          <w:spacing w:val="-4"/>
        </w:rPr>
        <w:t xml:space="preserve">online  </w:t>
      </w:r>
      <w:r w:rsidRPr="00F97E7F">
        <w:rPr>
          <w:rFonts w:hint="eastAsia"/>
          <w:spacing w:val="-4"/>
        </w:rPr>
        <w:t>オンラインの</w:t>
      </w:r>
      <w:r w:rsidRPr="00F97E7F">
        <w:rPr>
          <w:rFonts w:hint="eastAsia"/>
          <w:spacing w:val="-4"/>
        </w:rPr>
        <w:t xml:space="preserve">  basic  </w:t>
      </w:r>
      <w:r w:rsidRPr="00F97E7F">
        <w:rPr>
          <w:rFonts w:hint="eastAsia"/>
          <w:spacing w:val="-4"/>
        </w:rPr>
        <w:t>基本的な</w:t>
      </w:r>
      <w:r w:rsidRPr="00F97E7F">
        <w:rPr>
          <w:rFonts w:hint="eastAsia"/>
          <w:spacing w:val="-4"/>
        </w:rPr>
        <w:t xml:space="preserve">  advanced  </w:t>
      </w:r>
      <w:r w:rsidRPr="00F97E7F">
        <w:rPr>
          <w:rFonts w:hint="eastAsia"/>
          <w:spacing w:val="-4"/>
        </w:rPr>
        <w:t>発展的な</w:t>
      </w:r>
      <w:r w:rsidRPr="00F97E7F">
        <w:rPr>
          <w:rFonts w:hint="eastAsia"/>
          <w:spacing w:val="-4"/>
        </w:rPr>
        <w:t xml:space="preserve">  design  </w:t>
      </w:r>
      <w:r w:rsidRPr="00F97E7F">
        <w:rPr>
          <w:rFonts w:hint="eastAsia"/>
          <w:spacing w:val="-4"/>
        </w:rPr>
        <w:t>デザインする</w:t>
      </w:r>
    </w:p>
    <w:p w:rsidR="00F70A9A" w:rsidRDefault="00F70A9A" w:rsidP="00F70A9A">
      <w:pPr>
        <w:pStyle w:val="193"/>
        <w:ind w:leftChars="0" w:left="406" w:hangingChars="210" w:hanging="406"/>
      </w:pPr>
    </w:p>
    <w:p w:rsidR="004A1BBF" w:rsidRDefault="004A1BBF" w:rsidP="004A1BB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A1BBF" w:rsidTr="004A46AB">
        <w:tc>
          <w:tcPr>
            <w:tcW w:w="9950" w:type="dxa"/>
            <w:tcBorders>
              <w:top w:val="nil"/>
              <w:left w:val="nil"/>
              <w:bottom w:val="single" w:sz="4" w:space="0" w:color="auto"/>
              <w:right w:val="nil"/>
            </w:tcBorders>
            <w:hideMark/>
          </w:tcPr>
          <w:p w:rsidR="004A1BBF" w:rsidRDefault="004A1BBF" w:rsidP="004A46AB">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4A1BBF" w:rsidRDefault="004A1BBF" w:rsidP="004A1BBF">
      <w:pPr>
        <w:spacing w:beforeLines="50" w:before="155"/>
      </w:pPr>
      <w:r>
        <w:rPr>
          <w:rFonts w:hint="eastAsia"/>
        </w:rPr>
        <w:t>１．</w:t>
      </w:r>
      <w:r w:rsidR="009C4C4C">
        <w:rPr>
          <w:rFonts w:hint="eastAsia"/>
        </w:rPr>
        <w:t>Tony</w:t>
      </w:r>
      <w:r w:rsidR="009C4C4C">
        <w:rPr>
          <w:rFonts w:hint="eastAsia"/>
        </w:rPr>
        <w:t>が興味を持っているオンライン授業のテーマは何ですか？</w:t>
      </w:r>
    </w:p>
    <w:p w:rsidR="004A1BBF" w:rsidRDefault="004A1BBF" w:rsidP="004A1BBF">
      <w:r>
        <w:rPr>
          <w:rFonts w:hint="eastAsia"/>
        </w:rPr>
        <w:t>２．</w:t>
      </w:r>
      <w:proofErr w:type="spellStart"/>
      <w:r w:rsidR="009C4C4C">
        <w:rPr>
          <w:rFonts w:hint="eastAsia"/>
        </w:rPr>
        <w:t>Riku</w:t>
      </w:r>
      <w:proofErr w:type="spellEnd"/>
      <w:r w:rsidR="009C4C4C">
        <w:rPr>
          <w:rFonts w:hint="eastAsia"/>
        </w:rPr>
        <w:t>が取りたい授業の曜日とレベルは何ですか？</w:t>
      </w:r>
    </w:p>
    <w:p w:rsidR="004A1BBF" w:rsidRDefault="004A1BBF" w:rsidP="004A1BB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4A1BBF" w:rsidTr="004A46AB">
        <w:tc>
          <w:tcPr>
            <w:tcW w:w="9950" w:type="dxa"/>
            <w:tcBorders>
              <w:top w:val="nil"/>
              <w:left w:val="nil"/>
              <w:bottom w:val="single" w:sz="4" w:space="0" w:color="auto"/>
              <w:right w:val="nil"/>
            </w:tcBorders>
            <w:hideMark/>
          </w:tcPr>
          <w:p w:rsidR="004A1BBF" w:rsidRDefault="004A1BBF" w:rsidP="004A46AB">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4A1BBF" w:rsidRDefault="004A1BBF" w:rsidP="004A1BBF">
      <w:pPr>
        <w:spacing w:beforeLines="50" w:before="155"/>
      </w:pPr>
      <w:r>
        <w:rPr>
          <w:rFonts w:hint="eastAsia"/>
        </w:rPr>
        <w:t>１．</w:t>
      </w:r>
      <w:r w:rsidR="009C4C4C">
        <w:rPr>
          <w:rFonts w:hint="eastAsia"/>
        </w:rPr>
        <w:t>都市計画に関する授業</w:t>
      </w:r>
    </w:p>
    <w:p w:rsidR="004A1BBF" w:rsidRDefault="004A1BBF" w:rsidP="004A1BBF">
      <w:pPr>
        <w:rPr>
          <w:rFonts w:hint="eastAsia"/>
        </w:rPr>
      </w:pPr>
      <w:r>
        <w:rPr>
          <w:rFonts w:hint="eastAsia"/>
        </w:rPr>
        <w:t>２．</w:t>
      </w:r>
      <w:r w:rsidR="00592ACF">
        <w:rPr>
          <w:rFonts w:hint="eastAsia"/>
        </w:rPr>
        <w:t>水曜日</w:t>
      </w:r>
      <w:r w:rsidR="009C4C4C">
        <w:rPr>
          <w:rFonts w:hint="eastAsia"/>
        </w:rPr>
        <w:t>午前</w:t>
      </w:r>
      <w:r w:rsidR="00592ACF">
        <w:rPr>
          <w:rFonts w:hint="eastAsia"/>
        </w:rPr>
        <w:t>の</w:t>
      </w:r>
      <w:r w:rsidR="009C4C4C">
        <w:rPr>
          <w:rFonts w:hint="eastAsia"/>
        </w:rPr>
        <w:t>上級クラスの授業</w:t>
      </w:r>
    </w:p>
    <w:p w:rsidR="00592ACF" w:rsidRDefault="00592ACF" w:rsidP="004A1BBF"/>
    <w:p w:rsidR="004A1BBF" w:rsidRDefault="004A1BBF" w:rsidP="004A1BBF">
      <w:r>
        <w:rPr>
          <w:rFonts w:hint="eastAsia"/>
        </w:rPr>
        <w:t>※</w:t>
      </w:r>
      <w:r>
        <w:t>Question</w:t>
      </w:r>
      <w:r>
        <w:rPr>
          <w:rFonts w:hint="eastAsia"/>
        </w:rPr>
        <w:t>と</w:t>
      </w:r>
      <w:r>
        <w:t>Answer</w:t>
      </w:r>
      <w:r>
        <w:rPr>
          <w:rFonts w:hint="eastAsia"/>
        </w:rPr>
        <w:t>は，ＡＩが作成しました。</w:t>
      </w:r>
    </w:p>
    <w:p w:rsidR="0045695D" w:rsidRDefault="0045695D" w:rsidP="00F70A9A">
      <w:pPr>
        <w:pStyle w:val="193"/>
        <w:ind w:leftChars="0" w:left="406" w:hangingChars="210" w:hanging="406"/>
      </w:pPr>
    </w:p>
    <w:p w:rsidR="00F70A9A" w:rsidRDefault="00241482" w:rsidP="00241482">
      <w:pPr>
        <w:pStyle w:val="192"/>
        <w:spacing w:beforeLines="0" w:before="0"/>
        <w:ind w:leftChars="0" w:left="0" w:firstLineChars="0" w:firstLine="0"/>
        <w:rPr>
          <w:rFonts w:ascii="ＭＳ ゴシック" w:eastAsia="ＭＳ ゴシック" w:hAnsi="ＭＳ ゴシック"/>
          <w:b/>
        </w:rPr>
      </w:pPr>
      <w:r>
        <w:rPr>
          <w:noProof/>
        </w:rPr>
        <w:lastRenderedPageBreak/>
        <w:drawing>
          <wp:anchor distT="0" distB="0" distL="114300" distR="114300" simplePos="0" relativeHeight="251662336" behindDoc="1" locked="0" layoutInCell="1" allowOverlap="1" wp14:anchorId="2123AC02" wp14:editId="708A8E68">
            <wp:simplePos x="0" y="0"/>
            <wp:positionH relativeFrom="column">
              <wp:posOffset>5659755</wp:posOffset>
            </wp:positionH>
            <wp:positionV relativeFrom="paragraph">
              <wp:posOffset>-9525</wp:posOffset>
            </wp:positionV>
            <wp:extent cx="539750" cy="539750"/>
            <wp:effectExtent l="0" t="0" r="0" b="0"/>
            <wp:wrapTight wrapText="bothSides">
              <wp:wrapPolygon edited="0">
                <wp:start x="0" y="0"/>
                <wp:lineTo x="0" y="20584"/>
                <wp:lineTo x="20584" y="20584"/>
                <wp:lineTo x="20584" y="0"/>
                <wp:lineTo x="0" y="0"/>
              </wp:wrapPolygon>
            </wp:wrapTight>
            <wp:docPr id="5" name="図 5" descr="I:\SUZUKI\Desktop\ダウンロード\新しいフォルダー\東京都-大問２-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UZUKI\Desktop\ダウンロード\新しいフォルダー\東京都-大問２-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0A9A" w:rsidRPr="005E2B81">
        <w:rPr>
          <w:rFonts w:ascii="ＭＳ ゴシック" w:eastAsia="ＭＳ ゴシック" w:hAnsi="ＭＳ ゴシック" w:hint="eastAsia"/>
          <w:b/>
        </w:rPr>
        <w:t>次の文章は，イギリスに帰国したTonyが</w:t>
      </w:r>
      <w:proofErr w:type="spellStart"/>
      <w:r w:rsidR="00F70A9A" w:rsidRPr="005E2B81">
        <w:rPr>
          <w:rFonts w:ascii="ＭＳ ゴシック" w:eastAsia="ＭＳ ゴシック" w:hAnsi="ＭＳ ゴシック" w:hint="eastAsia"/>
          <w:b/>
        </w:rPr>
        <w:t>Riku</w:t>
      </w:r>
      <w:proofErr w:type="spellEnd"/>
      <w:r w:rsidR="00F70A9A" w:rsidRPr="005E2B81">
        <w:rPr>
          <w:rFonts w:ascii="ＭＳ ゴシック" w:eastAsia="ＭＳ ゴシック" w:hAnsi="ＭＳ ゴシック" w:hint="eastAsia"/>
          <w:b/>
        </w:rPr>
        <w:t>に送ったＥメールの内容である。</w:t>
      </w:r>
    </w:p>
    <w:p w:rsidR="00241482" w:rsidRDefault="00241482" w:rsidP="00241482"/>
    <w:p w:rsidR="00241482" w:rsidRPr="00241482" w:rsidRDefault="00241482" w:rsidP="00241482"/>
    <w:tbl>
      <w:tblPr>
        <w:tblStyle w:val="a3"/>
        <w:tblW w:w="0" w:type="auto"/>
        <w:tblInd w:w="108" w:type="dxa"/>
        <w:tblLook w:val="04A0" w:firstRow="1" w:lastRow="0" w:firstColumn="1" w:lastColumn="0" w:noHBand="0" w:noVBand="1"/>
      </w:tblPr>
      <w:tblGrid>
        <w:gridCol w:w="9842"/>
      </w:tblGrid>
      <w:tr w:rsidR="00F70A9A" w:rsidRPr="00F97E7F" w:rsidTr="00922B9F">
        <w:tc>
          <w:tcPr>
            <w:tcW w:w="9842" w:type="dxa"/>
          </w:tcPr>
          <w:p w:rsidR="00F70A9A" w:rsidRPr="00F97E7F" w:rsidRDefault="00F70A9A" w:rsidP="00922B9F">
            <w:r w:rsidRPr="00F97E7F">
              <w:t xml:space="preserve">Dear </w:t>
            </w:r>
            <w:proofErr w:type="spellStart"/>
            <w:r w:rsidRPr="00F97E7F">
              <w:t>Riku</w:t>
            </w:r>
            <w:proofErr w:type="spellEnd"/>
            <w:r w:rsidRPr="00F97E7F">
              <w:t>,</w:t>
            </w:r>
          </w:p>
          <w:p w:rsidR="00F70A9A" w:rsidRPr="00F97E7F" w:rsidRDefault="00F70A9A" w:rsidP="00F70A9A">
            <w:pPr>
              <w:spacing w:beforeLines="50" w:before="155"/>
            </w:pPr>
            <w:r w:rsidRPr="00F97E7F">
              <w:t>Thank you for your help during my stay in Japan.  Taking an online class of the university is a special memory for me.  In the class, we learned how parks could make our lives better.  Now I am very interested in parks and towns.  Now I realize that parks are very important for towns.</w:t>
            </w:r>
          </w:p>
          <w:p w:rsidR="00F70A9A" w:rsidRPr="00F97E7F" w:rsidRDefault="00F70A9A" w:rsidP="00922B9F">
            <w:r w:rsidRPr="00F97E7F">
              <w:t>After returning to my country, I *researched about parks in my town.  I knew some big festivals were held in the parks.  But I didn’t know that many other events were also held in them.  I was a little surprised to learn that.  I will tell my sister about those events.  She will enjoy talking with people at them.  I think parks are wonderful places for people to *communicate.</w:t>
            </w:r>
          </w:p>
          <w:p w:rsidR="00F70A9A" w:rsidRPr="00F97E7F" w:rsidRDefault="00F70A9A" w:rsidP="00922B9F">
            <w:r w:rsidRPr="00F97E7F">
              <w:t>I’m going to join an online meeting about City Planning next week.  I want to know more about parks and towns.  What are some good points to you about having parks in towns?  Please tell me some of your ideas.</w:t>
            </w:r>
          </w:p>
          <w:p w:rsidR="00F70A9A" w:rsidRPr="00F97E7F" w:rsidRDefault="00F70A9A" w:rsidP="00F70A9A">
            <w:pPr>
              <w:spacing w:beforeLines="50" w:before="155"/>
            </w:pPr>
            <w:r w:rsidRPr="00F97E7F">
              <w:t>Yours,</w:t>
            </w:r>
          </w:p>
          <w:p w:rsidR="00F70A9A" w:rsidRPr="00F97E7F" w:rsidRDefault="00F70A9A" w:rsidP="00922B9F">
            <w:r w:rsidRPr="00F97E7F">
              <w:t>Tony</w:t>
            </w:r>
          </w:p>
        </w:tc>
      </w:tr>
    </w:tbl>
    <w:p w:rsidR="00F70A9A" w:rsidRPr="00F97E7F" w:rsidRDefault="00F70A9A" w:rsidP="00F70A9A">
      <w:pPr>
        <w:pStyle w:val="194-1body"/>
        <w:ind w:leftChars="0" w:left="0" w:firstLineChars="0" w:firstLine="0"/>
      </w:pPr>
      <w:r w:rsidRPr="005E2B81">
        <w:rPr>
          <w:rFonts w:ascii="ＭＳ ゴシック" w:eastAsia="ＭＳ ゴシック" w:hAnsi="ＭＳ ゴシック" w:hint="eastAsia"/>
          <w:b/>
        </w:rPr>
        <w:t xml:space="preserve">[注] </w:t>
      </w:r>
      <w:r w:rsidRPr="00F97E7F">
        <w:rPr>
          <w:rFonts w:hint="eastAsia"/>
        </w:rPr>
        <w:t>research</w:t>
      </w:r>
      <w:r w:rsidRPr="00F97E7F">
        <w:rPr>
          <w:rFonts w:hint="eastAsia"/>
        </w:rPr>
        <w:t>：調べる</w:t>
      </w:r>
      <w:r w:rsidRPr="00F97E7F">
        <w:rPr>
          <w:rFonts w:hint="eastAsia"/>
        </w:rPr>
        <w:t xml:space="preserve">  communicate</w:t>
      </w:r>
      <w:r w:rsidRPr="00F97E7F">
        <w:rPr>
          <w:rFonts w:hint="eastAsia"/>
        </w:rPr>
        <w:t>：意思の疎通をする</w:t>
      </w:r>
    </w:p>
    <w:p w:rsidR="008925C3" w:rsidRDefault="008925C3" w:rsidP="008925C3"/>
    <w:p w:rsidR="008925C3" w:rsidRDefault="008925C3" w:rsidP="008925C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925C3" w:rsidTr="008925C3">
        <w:tc>
          <w:tcPr>
            <w:tcW w:w="9950" w:type="dxa"/>
            <w:tcBorders>
              <w:top w:val="nil"/>
              <w:left w:val="nil"/>
              <w:bottom w:val="single" w:sz="4" w:space="0" w:color="auto"/>
              <w:right w:val="nil"/>
            </w:tcBorders>
            <w:hideMark/>
          </w:tcPr>
          <w:p w:rsidR="008925C3" w:rsidRDefault="008925C3">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8925C3" w:rsidRDefault="008925C3" w:rsidP="008925C3">
      <w:pPr>
        <w:spacing w:beforeLines="50" w:before="155"/>
      </w:pPr>
      <w:r>
        <w:rPr>
          <w:rFonts w:hint="eastAsia"/>
        </w:rPr>
        <w:t>１．</w:t>
      </w:r>
      <w:r w:rsidR="00977968">
        <w:rPr>
          <w:rFonts w:hint="eastAsia"/>
        </w:rPr>
        <w:t>Tony</w:t>
      </w:r>
      <w:r w:rsidR="00977968">
        <w:rPr>
          <w:rFonts w:hint="eastAsia"/>
        </w:rPr>
        <w:t>は帰国後</w:t>
      </w:r>
      <w:r w:rsidR="0076411B">
        <w:rPr>
          <w:rFonts w:hint="eastAsia"/>
        </w:rPr>
        <w:t>，</w:t>
      </w:r>
      <w:r w:rsidR="00977968">
        <w:rPr>
          <w:rFonts w:hint="eastAsia"/>
        </w:rPr>
        <w:t>自分が住んでいる町の公園について調べました。どのような発見がありましたか。</w:t>
      </w:r>
    </w:p>
    <w:p w:rsidR="008925C3" w:rsidRDefault="008925C3" w:rsidP="008925C3">
      <w:r>
        <w:rPr>
          <w:rFonts w:hint="eastAsia"/>
        </w:rPr>
        <w:t>２．</w:t>
      </w:r>
      <w:r w:rsidR="00977968">
        <w:rPr>
          <w:rFonts w:hint="eastAsia"/>
        </w:rPr>
        <w:t>Tony</w:t>
      </w:r>
      <w:r w:rsidR="00977968">
        <w:rPr>
          <w:rFonts w:hint="eastAsia"/>
        </w:rPr>
        <w:t>は来週，何に参加する予定ですか？</w:t>
      </w:r>
    </w:p>
    <w:p w:rsidR="008925C3" w:rsidRDefault="008925C3" w:rsidP="008925C3"/>
    <w:p w:rsidR="008925C3" w:rsidRDefault="008925C3" w:rsidP="008925C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925C3" w:rsidTr="008925C3">
        <w:tc>
          <w:tcPr>
            <w:tcW w:w="9950" w:type="dxa"/>
            <w:tcBorders>
              <w:top w:val="nil"/>
              <w:left w:val="nil"/>
              <w:bottom w:val="single" w:sz="4" w:space="0" w:color="auto"/>
              <w:right w:val="nil"/>
            </w:tcBorders>
            <w:hideMark/>
          </w:tcPr>
          <w:p w:rsidR="008925C3" w:rsidRDefault="008925C3">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8925C3" w:rsidRDefault="008925C3" w:rsidP="008925C3">
      <w:pPr>
        <w:spacing w:beforeLines="50" w:before="155"/>
      </w:pPr>
      <w:r>
        <w:rPr>
          <w:rFonts w:hint="eastAsia"/>
        </w:rPr>
        <w:t>１．</w:t>
      </w:r>
      <w:r w:rsidR="00977968">
        <w:rPr>
          <w:rFonts w:hint="eastAsia"/>
        </w:rPr>
        <w:t>町の公園で多くのイベントが開催されていること</w:t>
      </w:r>
      <w:r w:rsidR="00592ACF">
        <w:rPr>
          <w:rFonts w:hint="eastAsia"/>
        </w:rPr>
        <w:t>。</w:t>
      </w:r>
    </w:p>
    <w:p w:rsidR="008925C3" w:rsidRDefault="008925C3" w:rsidP="008925C3">
      <w:r>
        <w:rPr>
          <w:rFonts w:hint="eastAsia"/>
        </w:rPr>
        <w:t>２．</w:t>
      </w:r>
      <w:r w:rsidR="00977968">
        <w:rPr>
          <w:rFonts w:hint="eastAsia"/>
        </w:rPr>
        <w:t>都市計画についてのオンラインミーティング</w:t>
      </w:r>
      <w:r w:rsidR="00592ACF">
        <w:rPr>
          <w:rFonts w:hint="eastAsia"/>
        </w:rPr>
        <w:t>。</w:t>
      </w:r>
    </w:p>
    <w:p w:rsidR="00977968" w:rsidRDefault="00977968" w:rsidP="008925C3"/>
    <w:p w:rsidR="008925C3" w:rsidRDefault="008925C3" w:rsidP="008925C3">
      <w:r>
        <w:rPr>
          <w:rFonts w:hint="eastAsia"/>
        </w:rPr>
        <w:t>※</w:t>
      </w:r>
      <w:r>
        <w:t>Question</w:t>
      </w:r>
      <w:r>
        <w:rPr>
          <w:rFonts w:hint="eastAsia"/>
        </w:rPr>
        <w:t>と</w:t>
      </w:r>
      <w:r>
        <w:t>Answer</w:t>
      </w:r>
      <w:r>
        <w:rPr>
          <w:rFonts w:hint="eastAsia"/>
        </w:rPr>
        <w:t>は，ＡＩが作成しました。</w:t>
      </w:r>
    </w:p>
    <w:p w:rsidR="008925C3" w:rsidRDefault="008925C3" w:rsidP="008925C3"/>
    <w:p w:rsidR="008925C3" w:rsidRDefault="008925C3" w:rsidP="008925C3"/>
    <w:p w:rsidR="008925C3" w:rsidRDefault="008925C3" w:rsidP="008925C3"/>
    <w:p w:rsidR="008925C3" w:rsidRDefault="008925C3" w:rsidP="008925C3"/>
    <w:p w:rsidR="008925C3" w:rsidRDefault="008925C3" w:rsidP="008925C3"/>
    <w:p w:rsidR="008925C3" w:rsidRDefault="008925C3" w:rsidP="008925C3"/>
    <w:p w:rsidR="008925C3" w:rsidRDefault="008925C3" w:rsidP="008925C3"/>
    <w:p w:rsidR="008925C3" w:rsidRDefault="008925C3" w:rsidP="008925C3"/>
    <w:p w:rsidR="008925C3" w:rsidRDefault="008925C3" w:rsidP="008925C3"/>
    <w:p w:rsidR="00F70A9A" w:rsidRPr="00F97E7F" w:rsidRDefault="00F70A9A" w:rsidP="00F70A9A">
      <w:pPr>
        <w:pStyle w:val="194-1body"/>
        <w:ind w:leftChars="0" w:left="0" w:firstLineChars="0" w:firstLine="0"/>
      </w:pPr>
    </w:p>
    <w:sectPr w:rsidR="00F70A9A" w:rsidRPr="00F97E7F" w:rsidSect="00DF321E">
      <w:footerReference w:type="default" r:id="rId12"/>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AD6" w:rsidRDefault="00320AD6" w:rsidP="003125BC">
      <w:r>
        <w:separator/>
      </w:r>
    </w:p>
  </w:endnote>
  <w:endnote w:type="continuationSeparator" w:id="0">
    <w:p w:rsidR="00320AD6" w:rsidRDefault="00320AD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592ACF" w:rsidRPr="00592ACF">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AD6" w:rsidRDefault="00320AD6" w:rsidP="003125BC">
      <w:r>
        <w:separator/>
      </w:r>
    </w:p>
  </w:footnote>
  <w:footnote w:type="continuationSeparator" w:id="0">
    <w:p w:rsidR="00320AD6" w:rsidRDefault="00320AD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34772"/>
    <w:rsid w:val="00233188"/>
    <w:rsid w:val="00241482"/>
    <w:rsid w:val="003125BC"/>
    <w:rsid w:val="00320AD6"/>
    <w:rsid w:val="003D47EE"/>
    <w:rsid w:val="003E2BD4"/>
    <w:rsid w:val="003F0C97"/>
    <w:rsid w:val="003F2C0A"/>
    <w:rsid w:val="00403066"/>
    <w:rsid w:val="00417D82"/>
    <w:rsid w:val="0045695D"/>
    <w:rsid w:val="004A1BBF"/>
    <w:rsid w:val="004D0C0D"/>
    <w:rsid w:val="00510CA3"/>
    <w:rsid w:val="00516B89"/>
    <w:rsid w:val="00534396"/>
    <w:rsid w:val="00586879"/>
    <w:rsid w:val="00592ACF"/>
    <w:rsid w:val="005A65AE"/>
    <w:rsid w:val="005C60B4"/>
    <w:rsid w:val="00614C36"/>
    <w:rsid w:val="006422B0"/>
    <w:rsid w:val="0065104E"/>
    <w:rsid w:val="006C7600"/>
    <w:rsid w:val="006E170D"/>
    <w:rsid w:val="00710E51"/>
    <w:rsid w:val="00733A43"/>
    <w:rsid w:val="00752113"/>
    <w:rsid w:val="00760232"/>
    <w:rsid w:val="0076411B"/>
    <w:rsid w:val="0076550E"/>
    <w:rsid w:val="007A4C01"/>
    <w:rsid w:val="007D6840"/>
    <w:rsid w:val="007D7E9D"/>
    <w:rsid w:val="007E070F"/>
    <w:rsid w:val="0085571D"/>
    <w:rsid w:val="008925C3"/>
    <w:rsid w:val="008E082C"/>
    <w:rsid w:val="008E5EAB"/>
    <w:rsid w:val="00953714"/>
    <w:rsid w:val="00962019"/>
    <w:rsid w:val="00977968"/>
    <w:rsid w:val="009A0816"/>
    <w:rsid w:val="009C4C4C"/>
    <w:rsid w:val="009D7B01"/>
    <w:rsid w:val="00A77A73"/>
    <w:rsid w:val="00AA37D0"/>
    <w:rsid w:val="00AA79F7"/>
    <w:rsid w:val="00AB7BAB"/>
    <w:rsid w:val="00AD6B6B"/>
    <w:rsid w:val="00B27FCE"/>
    <w:rsid w:val="00B40583"/>
    <w:rsid w:val="00B44E88"/>
    <w:rsid w:val="00BA0D1B"/>
    <w:rsid w:val="00BD3CAB"/>
    <w:rsid w:val="00BF5C9E"/>
    <w:rsid w:val="00C23181"/>
    <w:rsid w:val="00C233AA"/>
    <w:rsid w:val="00C500CD"/>
    <w:rsid w:val="00C55528"/>
    <w:rsid w:val="00C74868"/>
    <w:rsid w:val="00CC1283"/>
    <w:rsid w:val="00D32FF3"/>
    <w:rsid w:val="00D56ED4"/>
    <w:rsid w:val="00DF321E"/>
    <w:rsid w:val="00E04CD4"/>
    <w:rsid w:val="00E458DC"/>
    <w:rsid w:val="00F1279F"/>
    <w:rsid w:val="00F70A9A"/>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A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70A9A"/>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A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70A9A"/>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5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607</Words>
  <Characters>3462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38</cp:revision>
  <cp:lastPrinted>2023-02-23T22:45:00Z</cp:lastPrinted>
  <dcterms:created xsi:type="dcterms:W3CDTF">2023-02-23T22:46:00Z</dcterms:created>
  <dcterms:modified xsi:type="dcterms:W3CDTF">2023-03-23T00:57:00Z</dcterms:modified>
</cp:coreProperties>
</file>