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A236D9" w:rsidRPr="00F83550" w:rsidTr="00922B9F">
        <w:tc>
          <w:tcPr>
            <w:tcW w:w="4979" w:type="dxa"/>
          </w:tcPr>
          <w:p w:rsidR="00A236D9" w:rsidRPr="00F83550" w:rsidRDefault="00A236D9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5932">
              <w:rPr>
                <w:rFonts w:ascii="ＭＳ ゴシック" w:eastAsia="ＭＳ ゴシック" w:hAnsi="ＭＳ ゴシック"/>
                <w:b/>
                <w:szCs w:val="21"/>
              </w:rPr>
              <w:t>福岡県</w:t>
            </w:r>
            <w:r w:rsidRPr="00AC5932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AC5932">
              <w:rPr>
                <w:rFonts w:ascii="ＭＳ ゴシック" w:eastAsia="ＭＳ ゴシック" w:hAnsi="ＭＳ ゴシック"/>
                <w:b/>
                <w:szCs w:val="21"/>
              </w:rPr>
              <w:t>大問３</w:t>
            </w:r>
          </w:p>
        </w:tc>
        <w:tc>
          <w:tcPr>
            <w:tcW w:w="3071" w:type="dxa"/>
          </w:tcPr>
          <w:p w:rsidR="00A236D9" w:rsidRPr="00AC5932" w:rsidRDefault="004607AD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F938FD" wp14:editId="230C3347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福岡県-大問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福岡県-大問３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6D9" w:rsidRPr="00AC5932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A236D9" w:rsidRPr="00DF321E" w:rsidRDefault="00A236D9" w:rsidP="00A236D9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A236D9" w:rsidRDefault="00A236D9" w:rsidP="00A236D9"/>
    <w:p w:rsidR="00A236D9" w:rsidRDefault="00A236D9" w:rsidP="00A236D9"/>
    <w:p w:rsidR="00A236D9" w:rsidRPr="00AC5932" w:rsidRDefault="00A236D9" w:rsidP="00A236D9">
      <w:pPr>
        <w:pStyle w:val="191"/>
        <w:spacing w:afterLines="0" w:after="0"/>
        <w:ind w:left="0" w:firstLineChars="0" w:firstLine="0"/>
        <w:rPr>
          <w:rFonts w:ascii="ＭＳ ゴシック" w:eastAsia="ＭＳ ゴシック" w:hAnsi="ＭＳ ゴシック"/>
          <w:b/>
        </w:rPr>
      </w:pPr>
      <w:r w:rsidRPr="00AC5932">
        <w:rPr>
          <w:rFonts w:ascii="ＭＳ ゴシック" w:eastAsia="ＭＳ ゴシック" w:hAnsi="ＭＳ ゴシック" w:hint="eastAsia"/>
          <w:b/>
        </w:rPr>
        <w:t>次の英文は，トム（Tom）が書いたメールの一部と，裕二（Yuji）と幸（</w:t>
      </w:r>
      <w:proofErr w:type="spellStart"/>
      <w:r w:rsidRPr="00AC5932">
        <w:rPr>
          <w:rFonts w:ascii="ＭＳ ゴシック" w:eastAsia="ＭＳ ゴシック" w:hAnsi="ＭＳ ゴシック" w:hint="eastAsia"/>
          <w:b/>
        </w:rPr>
        <w:t>Sachi</w:t>
      </w:r>
      <w:proofErr w:type="spellEnd"/>
      <w:r w:rsidRPr="00AC5932">
        <w:rPr>
          <w:rFonts w:ascii="ＭＳ ゴシック" w:eastAsia="ＭＳ ゴシック" w:hAnsi="ＭＳ ゴシック" w:hint="eastAsia"/>
          <w:b/>
        </w:rPr>
        <w:t>）が，スミス先生（Ms. Smith）と会話をしている場面である。</w:t>
      </w:r>
    </w:p>
    <w:p w:rsidR="00A236D9" w:rsidRPr="00DE0ABA" w:rsidRDefault="00A236D9" w:rsidP="00A236D9"/>
    <w:p w:rsidR="00A236D9" w:rsidRPr="00AC5932" w:rsidRDefault="00A236D9" w:rsidP="00A236D9">
      <w:pPr>
        <w:pStyle w:val="194-1body"/>
        <w:ind w:leftChars="0" w:left="407" w:hangingChars="210" w:hanging="407"/>
        <w:rPr>
          <w:rFonts w:ascii="ＭＳ ゴシック" w:eastAsia="ＭＳ ゴシック" w:hAnsi="ＭＳ ゴシック"/>
          <w:b/>
        </w:rPr>
      </w:pPr>
      <w:r w:rsidRPr="00AC5932">
        <w:rPr>
          <w:rFonts w:ascii="ＭＳ ゴシック" w:eastAsia="ＭＳ ゴシック" w:hAnsi="ＭＳ ゴシック"/>
          <w:b/>
        </w:rPr>
        <w:t xml:space="preserve">Hi Yuji and </w:t>
      </w:r>
      <w:proofErr w:type="spellStart"/>
      <w:r w:rsidRPr="00AC5932">
        <w:rPr>
          <w:rFonts w:ascii="ＭＳ ゴシック" w:eastAsia="ＭＳ ゴシック" w:hAnsi="ＭＳ ゴシック"/>
          <w:b/>
        </w:rPr>
        <w:t>Sachi</w:t>
      </w:r>
      <w:proofErr w:type="spellEnd"/>
      <w:r w:rsidRPr="00AC5932">
        <w:rPr>
          <w:rFonts w:ascii="ＭＳ ゴシック" w:eastAsia="ＭＳ ゴシック" w:hAnsi="ＭＳ ゴシック"/>
          <w:b/>
        </w:rPr>
        <w:t>,</w:t>
      </w:r>
    </w:p>
    <w:p w:rsidR="00A236D9" w:rsidRPr="00F0328D" w:rsidRDefault="00A236D9" w:rsidP="00A236D9">
      <w:pPr>
        <w:pStyle w:val="194-1body"/>
        <w:ind w:leftChars="0" w:left="0" w:firstLineChars="220" w:firstLine="425"/>
      </w:pPr>
      <w:r w:rsidRPr="001E1955">
        <w:rPr>
          <w:rFonts w:hint="eastAsia"/>
        </w:rPr>
        <w:t>I</w:t>
      </w:r>
      <w:r>
        <w:rPr>
          <w:spacing w:val="10"/>
        </w:rPr>
        <w:t>'</w:t>
      </w:r>
      <w:r w:rsidRPr="001E1955">
        <w:rPr>
          <w:rFonts w:hint="eastAsia"/>
        </w:rPr>
        <w:t xml:space="preserve">m writing to you from Australia.  </w:t>
      </w:r>
      <w:r w:rsidRPr="008F6944">
        <w:rPr>
          <w:rFonts w:hint="eastAsia"/>
          <w:u w:val="single"/>
        </w:rPr>
        <w:t>Thank you for</w:t>
      </w:r>
      <w:r w:rsidR="000A69E7" w:rsidRPr="000A69E7">
        <w:rPr>
          <w:rFonts w:hint="eastAsia"/>
        </w:rPr>
        <w:t xml:space="preserve"> </w:t>
      </w:r>
      <w:r w:rsidR="000A69E7">
        <w:rPr>
          <w:rFonts w:hint="eastAsia"/>
        </w:rPr>
        <w:t>ever</w:t>
      </w:r>
      <w:r w:rsidR="000A69E7" w:rsidRPr="00F0328D">
        <w:rPr>
          <w:rFonts w:hint="eastAsia"/>
        </w:rPr>
        <w:t xml:space="preserve">ything you have done </w:t>
      </w:r>
      <w:r w:rsidRPr="00F0328D">
        <w:rPr>
          <w:rFonts w:hint="eastAsia"/>
        </w:rPr>
        <w:t xml:space="preserve">for me in Japan.  I especially liked the music class we took.  I had a lot of fun when we played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rPr>
          <w:rFonts w:hint="eastAsia"/>
        </w:rPr>
        <w:t xml:space="preserve"> together.  I think it</w:t>
      </w:r>
      <w:r w:rsidRPr="00F0328D">
        <w:rPr>
          <w:spacing w:val="10"/>
        </w:rPr>
        <w:t>'</w:t>
      </w:r>
      <w:r w:rsidRPr="00F0328D">
        <w:rPr>
          <w:rFonts w:hint="eastAsia"/>
        </w:rPr>
        <w:t xml:space="preserve">s so cool to study traditional music at school.  You are still practicing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rPr>
          <w:rFonts w:hint="eastAsia"/>
        </w:rPr>
        <w:t>, righ</w:t>
      </w:r>
      <w:r w:rsidRPr="00F0328D">
        <w:rPr>
          <w:rFonts w:hint="eastAsia"/>
          <w:spacing w:val="20"/>
        </w:rPr>
        <w:t>t</w:t>
      </w:r>
      <w:r w:rsidRPr="00F0328D">
        <w:rPr>
          <w:rFonts w:hint="eastAsia"/>
        </w:rPr>
        <w:t>?  Please</w:t>
      </w:r>
      <w:r w:rsidR="000A69E7" w:rsidRPr="00F0328D">
        <w:rPr>
          <w:rFonts w:hint="eastAsia"/>
        </w:rPr>
        <w:t xml:space="preserve"> tell me how you </w:t>
      </w:r>
      <w:r w:rsidRPr="00F0328D">
        <w:rPr>
          <w:rFonts w:hint="eastAsia"/>
        </w:rPr>
        <w:t xml:space="preserve">have improved your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rPr>
          <w:rFonts w:hint="eastAsia"/>
        </w:rPr>
        <w:t xml:space="preserve"> skills since we played together.  I will also practice hard here.</w:t>
      </w:r>
    </w:p>
    <w:p w:rsidR="00A236D9" w:rsidRPr="00F0328D" w:rsidRDefault="00A236D9" w:rsidP="00A236D9">
      <w:pPr>
        <w:pStyle w:val="194-1body"/>
        <w:ind w:leftChars="0" w:left="0" w:firstLineChars="0" w:firstLine="0"/>
      </w:pPr>
      <w:r w:rsidRPr="00F0328D">
        <w:t>Tom</w:t>
      </w:r>
    </w:p>
    <w:p w:rsidR="00A236D9" w:rsidRPr="00F0328D" w:rsidRDefault="00A236D9" w:rsidP="00A236D9">
      <w:pPr>
        <w:pStyle w:val="194-2"/>
        <w:ind w:left="2008" w:hangingChars="724" w:hanging="1399"/>
      </w:pP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  <w:noProof/>
        </w:rPr>
        <w:drawing>
          <wp:anchor distT="0" distB="0" distL="114300" distR="114300" simplePos="0" relativeHeight="251660288" behindDoc="0" locked="0" layoutInCell="1" allowOverlap="1" wp14:anchorId="21242F76" wp14:editId="043D7559">
            <wp:simplePos x="0" y="0"/>
            <wp:positionH relativeFrom="column">
              <wp:posOffset>4897755</wp:posOffset>
            </wp:positionH>
            <wp:positionV relativeFrom="paragraph">
              <wp:posOffset>117475</wp:posOffset>
            </wp:positionV>
            <wp:extent cx="1276350" cy="990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28D">
        <w:rPr>
          <w:rFonts w:hint="eastAsia"/>
          <w:i/>
        </w:rPr>
        <w:t>Yuji:</w:t>
      </w:r>
      <w:r w:rsidRPr="00F0328D">
        <w:t xml:space="preserve">　</w:t>
      </w:r>
      <w:r w:rsidRPr="00F0328D">
        <w:t>Ms. Smith, we got an e-mail from Tom.  I</w:t>
      </w:r>
      <w:r w:rsidRPr="00F0328D">
        <w:rPr>
          <w:spacing w:val="10"/>
        </w:rPr>
        <w:t>t'</w:t>
      </w:r>
      <w:r w:rsidRPr="00F0328D">
        <w:t>s nice to hear from him so soon.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</w:rPr>
        <w:t>Ms. Smith:</w:t>
      </w:r>
      <w:r w:rsidRPr="00F0328D">
        <w:t xml:space="preserve">　</w:t>
      </w:r>
      <w:r w:rsidRPr="00F0328D">
        <w:rPr>
          <w:rFonts w:hint="eastAsia"/>
        </w:rPr>
        <w:t xml:space="preserve">From Tom?  Let me see it.  Oh, </w:t>
      </w:r>
      <w:r w:rsidRPr="00F0328D">
        <w:rPr>
          <w:rFonts w:hint="eastAsia"/>
          <w:spacing w:val="10"/>
        </w:rPr>
        <w:t>I</w:t>
      </w:r>
      <w:r w:rsidRPr="00F0328D">
        <w:rPr>
          <w:spacing w:val="10"/>
        </w:rPr>
        <w:t>'</w:t>
      </w:r>
      <w:r w:rsidRPr="00F0328D">
        <w:rPr>
          <w:rFonts w:hint="eastAsia"/>
        </w:rPr>
        <w:t xml:space="preserve">m glad that </w:t>
      </w:r>
      <w:r w:rsidR="000A69E7" w:rsidRPr="00F0328D">
        <w:t>he enjoyed his stay in Japan</w:t>
      </w:r>
      <w:r w:rsidRPr="00F0328D">
        <w:rPr>
          <w:rFonts w:hint="eastAsia"/>
        </w:rPr>
        <w:t>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</w:rPr>
        <w:t>Yuji:</w:t>
      </w:r>
      <w:r w:rsidRPr="00F0328D">
        <w:t xml:space="preserve">　</w:t>
      </w:r>
      <w:r w:rsidRPr="00F0328D">
        <w:t xml:space="preserve">He also sent us this picture.  We played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 xml:space="preserve"> in our music class with Tom.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</w:rPr>
        <w:t>Ms. Smith:</w:t>
      </w:r>
      <w:r w:rsidRPr="00F0328D">
        <w:t xml:space="preserve">　</w:t>
      </w:r>
      <w:r w:rsidRPr="00F0328D">
        <w:t xml:space="preserve">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 xml:space="preserve"> is a traditional instrument of Japan, right?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proofErr w:type="spellStart"/>
      <w:r w:rsidRPr="00F0328D">
        <w:rPr>
          <w:i/>
        </w:rPr>
        <w:t>Sachi</w:t>
      </w:r>
      <w:proofErr w:type="spellEnd"/>
      <w:r w:rsidRPr="00F0328D">
        <w:rPr>
          <w:i/>
        </w:rPr>
        <w:t>:</w:t>
      </w:r>
      <w:r w:rsidRPr="00F0328D">
        <w:t xml:space="preserve">　</w:t>
      </w:r>
      <w:r w:rsidRPr="00F0328D">
        <w:t xml:space="preserve">Yes.  We studied it when we learned </w:t>
      </w:r>
      <w:r w:rsidRPr="00F0328D">
        <w:rPr>
          <w:i/>
        </w:rPr>
        <w:t>kabuk</w:t>
      </w:r>
      <w:r w:rsidRPr="00F0328D">
        <w:rPr>
          <w:i/>
          <w:spacing w:val="20"/>
        </w:rPr>
        <w:t>i</w:t>
      </w:r>
      <w:r w:rsidRPr="00F0328D">
        <w:t xml:space="preserve"> music.</w:t>
      </w:r>
    </w:p>
    <w:p w:rsidR="00A236D9" w:rsidRPr="00F0328D" w:rsidRDefault="00A236D9" w:rsidP="00A236D9">
      <w:pPr>
        <w:pStyle w:val="194-2"/>
        <w:ind w:leftChars="0" w:left="566" w:hangingChars="293" w:hanging="566"/>
        <w:rPr>
          <w:i/>
        </w:rPr>
      </w:pPr>
      <w:r w:rsidRPr="00F0328D">
        <w:rPr>
          <w:rFonts w:hint="eastAsia"/>
          <w:i/>
        </w:rPr>
        <w:t>Ms. Smith:</w:t>
      </w:r>
      <w:r w:rsidRPr="00F0328D">
        <w:t xml:space="preserve">　</w:t>
      </w:r>
      <w:r w:rsidRPr="00F0328D">
        <w:t xml:space="preserve">I have seen </w:t>
      </w:r>
      <w:r w:rsidRPr="00F0328D">
        <w:rPr>
          <w:i/>
        </w:rPr>
        <w:t>kabuk</w:t>
      </w:r>
      <w:r w:rsidRPr="00F0328D">
        <w:rPr>
          <w:i/>
          <w:spacing w:val="20"/>
        </w:rPr>
        <w:t>i</w:t>
      </w:r>
      <w:r w:rsidRPr="00F0328D">
        <w:t xml:space="preserve"> in Tokyo before.  I couldn</w:t>
      </w:r>
      <w:r w:rsidRPr="00F0328D">
        <w:rPr>
          <w:spacing w:val="10"/>
        </w:rPr>
        <w:t>'</w:t>
      </w:r>
      <w:r w:rsidRPr="00F0328D">
        <w:t xml:space="preserve">t understand what the </w:t>
      </w:r>
      <w:r w:rsidRPr="00F0328D">
        <w:rPr>
          <w:i/>
        </w:rPr>
        <w:t>kabuk</w:t>
      </w:r>
      <w:r w:rsidRPr="00F0328D">
        <w:rPr>
          <w:i/>
          <w:spacing w:val="20"/>
        </w:rPr>
        <w:t>i</w:t>
      </w:r>
      <w:r w:rsidRPr="00F0328D">
        <w:t xml:space="preserve"> actors were saying, but I understood the story a little from their performances and the music.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proofErr w:type="spellStart"/>
      <w:r w:rsidRPr="00F0328D">
        <w:rPr>
          <w:i/>
        </w:rPr>
        <w:t>Sachi</w:t>
      </w:r>
      <w:proofErr w:type="spellEnd"/>
      <w:r w:rsidRPr="00F0328D">
        <w:rPr>
          <w:rFonts w:hint="eastAsia"/>
          <w:i/>
        </w:rPr>
        <w:t>:</w:t>
      </w:r>
      <w:r w:rsidRPr="00F0328D">
        <w:t xml:space="preserve">　</w:t>
      </w:r>
      <w:r w:rsidRPr="00F0328D">
        <w:t>Reall</w:t>
      </w:r>
      <w:r w:rsidRPr="00F0328D">
        <w:rPr>
          <w:spacing w:val="20"/>
        </w:rPr>
        <w:t>y</w:t>
      </w:r>
      <w:r w:rsidRPr="00F0328D">
        <w:t xml:space="preserve">? 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 xml:space="preserve"> is an important instrument of </w:t>
      </w:r>
      <w:r w:rsidRPr="00F0328D">
        <w:rPr>
          <w:i/>
        </w:rPr>
        <w:t>kabuk</w:t>
      </w:r>
      <w:r w:rsidRPr="00F0328D">
        <w:rPr>
          <w:i/>
          <w:spacing w:val="20"/>
        </w:rPr>
        <w:t>i</w:t>
      </w:r>
      <w:r w:rsidRPr="00F0328D">
        <w:t xml:space="preserve"> because it helps people understand the feelings of the characters.  Our music teacher said so.  I understood traditional Japanese music better by playing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>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</w:rPr>
        <w:t>Yuji:</w:t>
      </w:r>
      <w:r w:rsidRPr="00F0328D">
        <w:rPr>
          <w:rFonts w:hint="eastAsia"/>
        </w:rPr>
        <w:t xml:space="preserve">　</w:t>
      </w:r>
      <w:r w:rsidRPr="00F0328D">
        <w:rPr>
          <w:rFonts w:hint="eastAsia"/>
        </w:rPr>
        <w:t xml:space="preserve">Me, too.  I was not so interested in traditional Japanese music at </w:t>
      </w:r>
      <w:r w:rsidRPr="00F0328D">
        <w:rPr>
          <w:spacing w:val="10"/>
        </w:rPr>
        <w:t>f</w:t>
      </w:r>
      <w:r w:rsidRPr="00F0328D">
        <w:t>i</w:t>
      </w:r>
      <w:r w:rsidRPr="00F0328D">
        <w:rPr>
          <w:rFonts w:hint="eastAsia"/>
        </w:rPr>
        <w:t xml:space="preserve">rst, </w:t>
      </w:r>
      <w:r w:rsidR="000A69E7" w:rsidRPr="00F0328D">
        <w:t>but I want to know more about it now</w:t>
      </w:r>
      <w:r w:rsidRPr="00F0328D">
        <w:rPr>
          <w:rFonts w:hint="eastAsia"/>
          <w:spacing w:val="-40"/>
        </w:rPr>
        <w:t xml:space="preserve"> </w:t>
      </w:r>
      <w:r w:rsidRPr="00F0328D">
        <w:rPr>
          <w:rFonts w:hint="eastAsia"/>
        </w:rPr>
        <w:t xml:space="preserve">.  When I practice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rPr>
          <w:rFonts w:hint="eastAsia"/>
        </w:rPr>
        <w:t xml:space="preserve"> more, I think that the sound of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rPr>
          <w:rFonts w:hint="eastAsia"/>
        </w:rPr>
        <w:t xml:space="preserve"> becomes more interesting to me.</w:t>
      </w:r>
    </w:p>
    <w:p w:rsidR="00A236D9" w:rsidRPr="00F0328D" w:rsidRDefault="00A236D9" w:rsidP="00A236D9">
      <w:pPr>
        <w:pStyle w:val="194-2"/>
        <w:ind w:leftChars="0" w:left="566" w:hangingChars="293" w:hanging="566"/>
      </w:pPr>
      <w:r w:rsidRPr="00F0328D">
        <w:rPr>
          <w:rFonts w:hint="eastAsia"/>
          <w:i/>
        </w:rPr>
        <w:t>Ms. Smith:</w:t>
      </w:r>
      <w:r w:rsidRPr="00F0328D">
        <w:t xml:space="preserve">　</w:t>
      </w:r>
      <w:r w:rsidRPr="00F0328D">
        <w:t>Tha</w:t>
      </w:r>
      <w:r w:rsidRPr="00F0328D">
        <w:rPr>
          <w:spacing w:val="10"/>
        </w:rPr>
        <w:t>t'</w:t>
      </w:r>
      <w:r w:rsidRPr="00F0328D">
        <w:t>s grea</w:t>
      </w:r>
      <w:r w:rsidRPr="00F0328D">
        <w:rPr>
          <w:spacing w:val="20"/>
        </w:rPr>
        <w:t>t</w:t>
      </w:r>
      <w:r w:rsidRPr="00F0328D">
        <w:t xml:space="preserve">!  Playing the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 xml:space="preserve"> motivated you.</w:t>
      </w:r>
    </w:p>
    <w:p w:rsidR="00A236D9" w:rsidRPr="004926E2" w:rsidRDefault="00A236D9" w:rsidP="00A236D9">
      <w:pPr>
        <w:pStyle w:val="194-2"/>
        <w:ind w:leftChars="0" w:left="566" w:hangingChars="293" w:hanging="566"/>
      </w:pPr>
      <w:proofErr w:type="spellStart"/>
      <w:r w:rsidRPr="00F0328D">
        <w:rPr>
          <w:i/>
        </w:rPr>
        <w:t>Sachi</w:t>
      </w:r>
      <w:proofErr w:type="spellEnd"/>
      <w:r w:rsidRPr="00F0328D">
        <w:rPr>
          <w:rFonts w:hint="eastAsia"/>
          <w:i/>
        </w:rPr>
        <w:t>:</w:t>
      </w:r>
      <w:r w:rsidRPr="00F0328D">
        <w:t xml:space="preserve">　</w:t>
      </w:r>
      <w:r w:rsidRPr="00F0328D">
        <w:t xml:space="preserve">Actually, our skills are getting better.  We can show you our </w:t>
      </w:r>
      <w:r w:rsidRPr="00F0328D">
        <w:rPr>
          <w:rFonts w:hint="eastAsia"/>
          <w:i/>
        </w:rPr>
        <w:t>shamise</w:t>
      </w:r>
      <w:r w:rsidRPr="00F0328D">
        <w:rPr>
          <w:rFonts w:hint="eastAsia"/>
          <w:i/>
          <w:spacing w:val="20"/>
        </w:rPr>
        <w:t>n</w:t>
      </w:r>
      <w:r w:rsidRPr="00F0328D">
        <w:t xml:space="preserve"> pe</w:t>
      </w:r>
      <w:r>
        <w:t>rformance in our culture festival.</w:t>
      </w:r>
    </w:p>
    <w:p w:rsidR="00A236D9" w:rsidRDefault="00A236D9" w:rsidP="00A236D9">
      <w:pPr>
        <w:pStyle w:val="194-2"/>
        <w:ind w:leftChars="0" w:left="566" w:hangingChars="293" w:hanging="566"/>
      </w:pPr>
      <w:r w:rsidRPr="007341FE">
        <w:rPr>
          <w:rFonts w:hint="eastAsia"/>
          <w:i/>
        </w:rPr>
        <w:t>Yuji</w:t>
      </w:r>
      <w:r w:rsidRPr="004926E2">
        <w:rPr>
          <w:rFonts w:hint="eastAsia"/>
          <w:i/>
        </w:rPr>
        <w:t>:</w:t>
      </w:r>
      <w:r>
        <w:t xml:space="preserve">　</w:t>
      </w:r>
      <w:proofErr w:type="spellStart"/>
      <w:r w:rsidRPr="00CC1665">
        <w:t>Sachi</w:t>
      </w:r>
      <w:proofErr w:type="spellEnd"/>
      <w:r w:rsidRPr="00CC1665">
        <w:t xml:space="preserve">, I have an idea!  How about asking Tom to play the </w:t>
      </w:r>
      <w:r w:rsidRPr="008F6944">
        <w:rPr>
          <w:rFonts w:hint="eastAsia"/>
          <w:i/>
        </w:rPr>
        <w:t>shamise</w:t>
      </w:r>
      <w:r w:rsidRPr="008F6944">
        <w:rPr>
          <w:rFonts w:hint="eastAsia"/>
          <w:i/>
          <w:spacing w:val="20"/>
        </w:rPr>
        <w:t>n</w:t>
      </w:r>
      <w:r w:rsidRPr="00CC1665">
        <w:t xml:space="preserve"> together in the festiva</w:t>
      </w:r>
      <w:r w:rsidRPr="004644C2">
        <w:rPr>
          <w:spacing w:val="20"/>
        </w:rPr>
        <w:t>l</w:t>
      </w:r>
      <w:r w:rsidRPr="00CC1665">
        <w:t>?  We can play it together if we use the Interne</w:t>
      </w:r>
      <w:r w:rsidRPr="00130819">
        <w:rPr>
          <w:spacing w:val="20"/>
        </w:rPr>
        <w:t>t</w:t>
      </w:r>
      <w:r w:rsidRPr="00CC1665">
        <w:t>!</w:t>
      </w:r>
    </w:p>
    <w:p w:rsidR="00A236D9" w:rsidRPr="004926E2" w:rsidRDefault="00A236D9" w:rsidP="00A236D9">
      <w:pPr>
        <w:pStyle w:val="194-2"/>
        <w:ind w:leftChars="0" w:left="566" w:hangingChars="293" w:hanging="566"/>
      </w:pPr>
      <w:proofErr w:type="spellStart"/>
      <w:r w:rsidRPr="001F4501">
        <w:rPr>
          <w:i/>
        </w:rPr>
        <w:t>Sachi</w:t>
      </w:r>
      <w:proofErr w:type="spellEnd"/>
      <w:r w:rsidRPr="004926E2">
        <w:rPr>
          <w:rFonts w:hint="eastAsia"/>
          <w:i/>
        </w:rPr>
        <w:t>:</w:t>
      </w:r>
      <w:r>
        <w:t xml:space="preserve">　</w:t>
      </w:r>
      <w:r w:rsidRPr="00CC1665">
        <w:t xml:space="preserve">How nice!  </w:t>
      </w:r>
      <w:r w:rsidRPr="00633ADF">
        <w:rPr>
          <w:spacing w:val="10"/>
        </w:rPr>
        <w:t>I</w:t>
      </w:r>
      <w:r>
        <w:rPr>
          <w:spacing w:val="10"/>
        </w:rPr>
        <w:t>'</w:t>
      </w:r>
      <w:r w:rsidRPr="00CC1665">
        <w:t xml:space="preserve">m sure that all of us can enjoy our traditional music culture more by playing the </w:t>
      </w:r>
      <w:r w:rsidRPr="008F6944">
        <w:rPr>
          <w:rFonts w:hint="eastAsia"/>
          <w:i/>
        </w:rPr>
        <w:t>shamise</w:t>
      </w:r>
      <w:r w:rsidRPr="008F6944">
        <w:rPr>
          <w:rFonts w:hint="eastAsia"/>
          <w:i/>
          <w:spacing w:val="20"/>
        </w:rPr>
        <w:t>n</w:t>
      </w:r>
      <w:r w:rsidRPr="00CC1665">
        <w:t xml:space="preserve"> together.  We can share it with his friends in Australia, too.</w:t>
      </w:r>
    </w:p>
    <w:p w:rsidR="00A236D9" w:rsidRDefault="00A236D9" w:rsidP="00A236D9">
      <w:pPr>
        <w:pStyle w:val="194-2"/>
        <w:ind w:leftChars="0" w:left="566" w:hangingChars="293" w:hanging="566"/>
      </w:pPr>
      <w:r>
        <w:rPr>
          <w:rFonts w:hint="eastAsia"/>
          <w:i/>
        </w:rPr>
        <w:t>Ms. Smith</w:t>
      </w:r>
      <w:r w:rsidRPr="004926E2">
        <w:rPr>
          <w:rFonts w:hint="eastAsia"/>
          <w:i/>
        </w:rPr>
        <w:t>:</w:t>
      </w:r>
      <w:r>
        <w:t xml:space="preserve">　</w:t>
      </w:r>
      <w:r w:rsidRPr="00245A11">
        <w:t>Tha</w:t>
      </w:r>
      <w:r w:rsidRPr="00633ADF">
        <w:rPr>
          <w:spacing w:val="10"/>
        </w:rPr>
        <w:t>t</w:t>
      </w:r>
      <w:r>
        <w:rPr>
          <w:spacing w:val="10"/>
        </w:rPr>
        <w:t>'</w:t>
      </w:r>
      <w:r w:rsidRPr="00245A11">
        <w:t>s really excitin</w:t>
      </w:r>
      <w:r w:rsidRPr="00130819">
        <w:rPr>
          <w:spacing w:val="20"/>
        </w:rPr>
        <w:t>g</w:t>
      </w:r>
      <w:r w:rsidRPr="00245A11">
        <w:t>!</w:t>
      </w:r>
    </w:p>
    <w:p w:rsidR="00A236D9" w:rsidRPr="004926E2" w:rsidRDefault="00A236D9" w:rsidP="00A236D9">
      <w:pPr>
        <w:pStyle w:val="194-2"/>
        <w:ind w:leftChars="0" w:left="566" w:hangingChars="293" w:hanging="566"/>
      </w:pPr>
    </w:p>
    <w:p w:rsidR="00A236D9" w:rsidRDefault="00A236D9" w:rsidP="00A236D9">
      <w:pPr>
        <w:pStyle w:val="194-0body"/>
        <w:ind w:leftChars="0" w:left="203" w:hangingChars="105" w:hanging="203"/>
      </w:pPr>
      <w:r w:rsidRPr="004926E2">
        <w:rPr>
          <w:rFonts w:ascii="ＭＳ 明朝" w:hAnsi="ＭＳ 明朝" w:hint="eastAsia"/>
        </w:rPr>
        <w:t>(注)</w:t>
      </w:r>
      <w:r w:rsidRPr="00245A11">
        <w:rPr>
          <w:i/>
        </w:rPr>
        <w:t>shamisen</w:t>
      </w:r>
      <w:r w:rsidRPr="001C4559">
        <w:rPr>
          <w:i/>
          <w:spacing w:val="-40"/>
        </w:rPr>
        <w:t xml:space="preserve"> </w:t>
      </w:r>
      <w:r>
        <w:rPr>
          <w:rFonts w:hint="eastAsia"/>
        </w:rPr>
        <w:t>：</w:t>
      </w:r>
      <w:r w:rsidRPr="00245A11">
        <w:rPr>
          <w:rFonts w:hint="eastAsia"/>
        </w:rPr>
        <w:t>三味線</w:t>
      </w:r>
      <w:r>
        <w:t xml:space="preserve">　　</w:t>
      </w:r>
      <w:r w:rsidRPr="00EC6624">
        <w:t>skills</w:t>
      </w:r>
      <w:r>
        <w:rPr>
          <w:rFonts w:hint="eastAsia"/>
        </w:rPr>
        <w:t>：</w:t>
      </w:r>
      <w:r w:rsidRPr="00EC6624">
        <w:rPr>
          <w:rFonts w:hint="eastAsia"/>
        </w:rPr>
        <w:t>技能</w:t>
      </w:r>
      <w:r>
        <w:t xml:space="preserve">　　</w:t>
      </w:r>
      <w:r w:rsidRPr="00EC6624">
        <w:t>e-mail</w:t>
      </w:r>
      <w:r>
        <w:rPr>
          <w:rFonts w:hint="eastAsia"/>
        </w:rPr>
        <w:t>：</w:t>
      </w:r>
      <w:r w:rsidRPr="00EC6624">
        <w:rPr>
          <w:rFonts w:hint="eastAsia"/>
        </w:rPr>
        <w:t>Ｅメール</w:t>
      </w:r>
      <w:r>
        <w:t xml:space="preserve">　　</w:t>
      </w:r>
      <w:r w:rsidRPr="00EC6624">
        <w:rPr>
          <w:rFonts w:hint="eastAsia"/>
        </w:rPr>
        <w:t xml:space="preserve">hear from </w:t>
      </w:r>
      <w:r w:rsidRPr="00EC6624">
        <w:rPr>
          <w:rFonts w:hint="eastAsia"/>
        </w:rPr>
        <w:t>～</w:t>
      </w:r>
      <w:r>
        <w:rPr>
          <w:rFonts w:hint="eastAsia"/>
        </w:rPr>
        <w:t>：</w:t>
      </w:r>
      <w:r w:rsidRPr="00EC6624">
        <w:rPr>
          <w:rFonts w:hint="eastAsia"/>
        </w:rPr>
        <w:t>～から連絡がある</w:t>
      </w:r>
    </w:p>
    <w:p w:rsidR="00D873EC" w:rsidRDefault="00A236D9" w:rsidP="001E1949">
      <w:pPr>
        <w:pStyle w:val="194-0body"/>
        <w:ind w:left="213" w:hangingChars="5" w:hanging="10"/>
      </w:pPr>
      <w:r w:rsidRPr="00F05DF3">
        <w:rPr>
          <w:i/>
        </w:rPr>
        <w:lastRenderedPageBreak/>
        <w:t>kabuki</w:t>
      </w:r>
      <w:r>
        <w:rPr>
          <w:rFonts w:hint="eastAsia"/>
        </w:rPr>
        <w:t>：</w:t>
      </w:r>
      <w:r w:rsidRPr="00AF7EA3">
        <w:rPr>
          <w:rFonts w:hint="eastAsia"/>
        </w:rPr>
        <w:t>歌舞伎</w:t>
      </w:r>
      <w:r>
        <w:rPr>
          <w:rFonts w:hint="eastAsia"/>
        </w:rPr>
        <w:t xml:space="preserve">　　</w:t>
      </w:r>
      <w:r w:rsidRPr="00AF7EA3">
        <w:t>feelings</w:t>
      </w:r>
      <w:r>
        <w:rPr>
          <w:rFonts w:hint="eastAsia"/>
        </w:rPr>
        <w:t>：</w:t>
      </w:r>
      <w:r w:rsidRPr="00AF7EA3">
        <w:rPr>
          <w:rFonts w:hint="eastAsia"/>
        </w:rPr>
        <w:t>気持ち</w:t>
      </w:r>
      <w:r>
        <w:t xml:space="preserve">　　</w:t>
      </w:r>
      <w:r w:rsidRPr="00AF7EA3">
        <w:t>sound</w:t>
      </w:r>
      <w:r>
        <w:rPr>
          <w:rFonts w:hint="eastAsia"/>
        </w:rPr>
        <w:t>：</w:t>
      </w:r>
      <w:r w:rsidRPr="00AF7EA3">
        <w:rPr>
          <w:rFonts w:hint="eastAsia"/>
        </w:rPr>
        <w:t>音</w:t>
      </w:r>
      <w:r>
        <w:t xml:space="preserve">　　</w:t>
      </w:r>
      <w:r w:rsidRPr="00AF7EA3">
        <w:rPr>
          <w:spacing w:val="-6"/>
        </w:rPr>
        <w:t>motivated</w:t>
      </w:r>
      <w:r>
        <w:rPr>
          <w:rFonts w:hint="eastAsia"/>
        </w:rPr>
        <w:t>：</w:t>
      </w:r>
      <w:r w:rsidRPr="00AF7EA3">
        <w:rPr>
          <w:rFonts w:hint="eastAsia"/>
        </w:rPr>
        <w:t>やる気にさせた</w:t>
      </w:r>
    </w:p>
    <w:p w:rsidR="001E1949" w:rsidRDefault="001E1949" w:rsidP="001E1949"/>
    <w:p w:rsidR="001E1949" w:rsidRPr="001E1949" w:rsidRDefault="001E1949" w:rsidP="001E1949"/>
    <w:p w:rsidR="00D873EC" w:rsidRDefault="00D873EC" w:rsidP="00D873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D873EC" w:rsidTr="00D873EC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3EC" w:rsidRDefault="00D873EC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Question</w:t>
            </w:r>
          </w:p>
        </w:tc>
      </w:tr>
    </w:tbl>
    <w:p w:rsidR="00D873EC" w:rsidRDefault="00D873EC" w:rsidP="00D873EC">
      <w:pPr>
        <w:spacing w:beforeLines="50" w:before="155"/>
      </w:pPr>
      <w:r>
        <w:rPr>
          <w:rFonts w:hint="eastAsia"/>
        </w:rPr>
        <w:t>１．</w:t>
      </w:r>
      <w:r w:rsidR="00561B02">
        <w:rPr>
          <w:rFonts w:hint="eastAsia"/>
        </w:rPr>
        <w:t>Tom</w:t>
      </w:r>
      <w:r w:rsidR="00561B02">
        <w:rPr>
          <w:rFonts w:hint="eastAsia"/>
        </w:rPr>
        <w:t>は日本に滞在中に何が最も楽しかったと言っていますか？</w:t>
      </w:r>
    </w:p>
    <w:p w:rsidR="00D873EC" w:rsidRDefault="00D873EC" w:rsidP="00D873EC">
      <w:r>
        <w:rPr>
          <w:rFonts w:hint="eastAsia"/>
        </w:rPr>
        <w:t>２．</w:t>
      </w:r>
      <w:r w:rsidR="00561B02">
        <w:rPr>
          <w:rFonts w:hint="eastAsia"/>
        </w:rPr>
        <w:t>三味線は日本のどのような芸能で重要な役割を果たしていますか？</w:t>
      </w:r>
    </w:p>
    <w:p w:rsidR="00D873EC" w:rsidRDefault="00D873EC" w:rsidP="001E1949">
      <w:pPr>
        <w:ind w:left="203" w:hangingChars="100" w:hanging="203"/>
      </w:pPr>
      <w:r>
        <w:rPr>
          <w:rFonts w:hint="eastAsia"/>
        </w:rPr>
        <w:t>３．</w:t>
      </w:r>
      <w:r w:rsidR="00561B02">
        <w:rPr>
          <w:rFonts w:hint="eastAsia"/>
        </w:rPr>
        <w:t>Tom</w:t>
      </w:r>
      <w:r w:rsidR="00561B02">
        <w:rPr>
          <w:rFonts w:hint="eastAsia"/>
        </w:rPr>
        <w:t>と一緒に三味線を演奏する機会を作るために</w:t>
      </w:r>
      <w:r w:rsidR="00FF596B">
        <w:rPr>
          <w:rFonts w:hint="eastAsia"/>
        </w:rPr>
        <w:t>，</w:t>
      </w:r>
      <w:r w:rsidR="00561B02">
        <w:rPr>
          <w:rFonts w:hint="eastAsia"/>
        </w:rPr>
        <w:t>Yuji</w:t>
      </w:r>
      <w:r w:rsidR="00561B02">
        <w:rPr>
          <w:rFonts w:hint="eastAsia"/>
        </w:rPr>
        <w:t>と</w:t>
      </w:r>
      <w:proofErr w:type="spellStart"/>
      <w:r w:rsidR="00561B02">
        <w:rPr>
          <w:rFonts w:hint="eastAsia"/>
        </w:rPr>
        <w:t>Sachi</w:t>
      </w:r>
      <w:proofErr w:type="spellEnd"/>
      <w:r w:rsidR="00561B02">
        <w:rPr>
          <w:rFonts w:hint="eastAsia"/>
        </w:rPr>
        <w:t>はどのようなアイデアを提案していますか？</w:t>
      </w:r>
    </w:p>
    <w:p w:rsidR="001E1949" w:rsidRDefault="001E1949" w:rsidP="00D873EC"/>
    <w:p w:rsidR="001E1949" w:rsidRDefault="001E1949" w:rsidP="00D873EC"/>
    <w:p w:rsidR="00D873EC" w:rsidRDefault="00D873EC" w:rsidP="00D873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D873EC" w:rsidTr="00D873EC"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3EC" w:rsidRDefault="00D873EC">
            <w:pPr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Answer</w:t>
            </w:r>
          </w:p>
        </w:tc>
      </w:tr>
    </w:tbl>
    <w:p w:rsidR="00D873EC" w:rsidRDefault="00D873EC" w:rsidP="00D873EC">
      <w:pPr>
        <w:spacing w:beforeLines="50" w:before="155"/>
      </w:pPr>
      <w:r>
        <w:rPr>
          <w:rFonts w:hint="eastAsia"/>
        </w:rPr>
        <w:t>１．</w:t>
      </w:r>
      <w:r w:rsidR="00561B02">
        <w:rPr>
          <w:rFonts w:hint="eastAsia"/>
        </w:rPr>
        <w:t>三味線を演奏した音楽の授業</w:t>
      </w:r>
      <w:r w:rsidR="001B1FAC">
        <w:rPr>
          <w:rFonts w:hint="eastAsia"/>
        </w:rPr>
        <w:t>。</w:t>
      </w:r>
    </w:p>
    <w:p w:rsidR="00D873EC" w:rsidRDefault="00D873EC" w:rsidP="00D873EC">
      <w:r>
        <w:rPr>
          <w:rFonts w:hint="eastAsia"/>
        </w:rPr>
        <w:t>２．</w:t>
      </w:r>
      <w:r w:rsidR="00561B02">
        <w:rPr>
          <w:rFonts w:hint="eastAsia"/>
        </w:rPr>
        <w:t>歌舞伎で重要な役割を果たしており</w:t>
      </w:r>
      <w:r w:rsidR="00FF596B">
        <w:rPr>
          <w:rFonts w:hint="eastAsia"/>
        </w:rPr>
        <w:t>，</w:t>
      </w:r>
      <w:r w:rsidR="00561B02">
        <w:rPr>
          <w:rFonts w:hint="eastAsia"/>
        </w:rPr>
        <w:t>演じられるキャラクターの感情を理解するのに役立っている。</w:t>
      </w:r>
    </w:p>
    <w:p w:rsidR="00D873EC" w:rsidRDefault="00D873EC" w:rsidP="00D873EC">
      <w:r>
        <w:rPr>
          <w:rFonts w:hint="eastAsia"/>
        </w:rPr>
        <w:t>３．</w:t>
      </w:r>
      <w:r w:rsidR="00561B02">
        <w:rPr>
          <w:rFonts w:hint="eastAsia"/>
        </w:rPr>
        <w:t>インターネットを使用して</w:t>
      </w:r>
      <w:r w:rsidR="001B1FAC">
        <w:rPr>
          <w:rFonts w:hint="eastAsia"/>
        </w:rPr>
        <w:t>，</w:t>
      </w:r>
      <w:r w:rsidR="00561B02">
        <w:rPr>
          <w:rFonts w:hint="eastAsia"/>
        </w:rPr>
        <w:t>文化祭で三味線を</w:t>
      </w:r>
      <w:r w:rsidR="001B1FAC">
        <w:rPr>
          <w:rFonts w:hint="eastAsia"/>
        </w:rPr>
        <w:t>Tom</w:t>
      </w:r>
      <w:r w:rsidR="001B1FAC">
        <w:rPr>
          <w:rFonts w:hint="eastAsia"/>
        </w:rPr>
        <w:t>と</w:t>
      </w:r>
      <w:bookmarkStart w:id="0" w:name="_GoBack"/>
      <w:bookmarkEnd w:id="0"/>
      <w:r w:rsidR="00561B02">
        <w:rPr>
          <w:rFonts w:hint="eastAsia"/>
        </w:rPr>
        <w:t>一緒に演奏することを提案している。</w:t>
      </w:r>
    </w:p>
    <w:p w:rsidR="00D873EC" w:rsidRDefault="00D873EC" w:rsidP="00D873EC"/>
    <w:p w:rsidR="00D873EC" w:rsidRDefault="00D873EC" w:rsidP="00D873EC">
      <w:r>
        <w:rPr>
          <w:rFonts w:hint="eastAsia"/>
        </w:rPr>
        <w:t>※</w:t>
      </w:r>
      <w:r>
        <w:t>Question</w:t>
      </w:r>
      <w:r>
        <w:rPr>
          <w:rFonts w:hint="eastAsia"/>
        </w:rPr>
        <w:t>と</w:t>
      </w:r>
      <w:r>
        <w:t>Answer</w:t>
      </w:r>
      <w:r>
        <w:rPr>
          <w:rFonts w:hint="eastAsia"/>
        </w:rPr>
        <w:t>は，ＡＩが作成しました。</w:t>
      </w:r>
    </w:p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D873EC" w:rsidRDefault="00D873EC" w:rsidP="00D873EC"/>
    <w:p w:rsidR="00A236D9" w:rsidRDefault="00A236D9" w:rsidP="00A236D9"/>
    <w:p w:rsidR="00A236D9" w:rsidRDefault="00A236D9" w:rsidP="00A236D9"/>
    <w:p w:rsidR="00021283" w:rsidRPr="00C23181" w:rsidRDefault="00021283" w:rsidP="00C23181"/>
    <w:sectPr w:rsidR="00021283" w:rsidRPr="00C23181" w:rsidSect="00DF321E">
      <w:footerReference w:type="default" r:id="rId9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2D" w:rsidRDefault="00707C2D" w:rsidP="003125BC">
      <w:r>
        <w:separator/>
      </w:r>
    </w:p>
  </w:endnote>
  <w:endnote w:type="continuationSeparator" w:id="0">
    <w:p w:rsidR="00707C2D" w:rsidRDefault="00707C2D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AC" w:rsidRPr="001B1FAC">
          <w:rPr>
            <w:noProof/>
            <w:lang w:val="ja-JP"/>
          </w:rPr>
          <w:t>2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2D" w:rsidRDefault="00707C2D" w:rsidP="003125BC">
      <w:r>
        <w:separator/>
      </w:r>
    </w:p>
  </w:footnote>
  <w:footnote w:type="continuationSeparator" w:id="0">
    <w:p w:rsidR="00707C2D" w:rsidRDefault="00707C2D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7F0"/>
    <w:rsid w:val="000A69E7"/>
    <w:rsid w:val="000E775A"/>
    <w:rsid w:val="000F3C4E"/>
    <w:rsid w:val="001B1FAC"/>
    <w:rsid w:val="001E1949"/>
    <w:rsid w:val="003125BC"/>
    <w:rsid w:val="003932FF"/>
    <w:rsid w:val="003D47EE"/>
    <w:rsid w:val="003E2BD4"/>
    <w:rsid w:val="003F0C97"/>
    <w:rsid w:val="003F2C0A"/>
    <w:rsid w:val="004607AD"/>
    <w:rsid w:val="00482497"/>
    <w:rsid w:val="004D0C0D"/>
    <w:rsid w:val="00534396"/>
    <w:rsid w:val="00561B02"/>
    <w:rsid w:val="00586879"/>
    <w:rsid w:val="005A65AE"/>
    <w:rsid w:val="005C60B4"/>
    <w:rsid w:val="00652D71"/>
    <w:rsid w:val="006C7600"/>
    <w:rsid w:val="006E170D"/>
    <w:rsid w:val="00707C2D"/>
    <w:rsid w:val="00710E51"/>
    <w:rsid w:val="00733A43"/>
    <w:rsid w:val="00734064"/>
    <w:rsid w:val="00752113"/>
    <w:rsid w:val="007619B9"/>
    <w:rsid w:val="0076550E"/>
    <w:rsid w:val="00776298"/>
    <w:rsid w:val="007D6840"/>
    <w:rsid w:val="007E070F"/>
    <w:rsid w:val="00832B4B"/>
    <w:rsid w:val="0085571D"/>
    <w:rsid w:val="008E082C"/>
    <w:rsid w:val="008E5EAB"/>
    <w:rsid w:val="00957B09"/>
    <w:rsid w:val="00962019"/>
    <w:rsid w:val="009A0816"/>
    <w:rsid w:val="009C4CBB"/>
    <w:rsid w:val="00A236D9"/>
    <w:rsid w:val="00A57178"/>
    <w:rsid w:val="00A77A73"/>
    <w:rsid w:val="00A814E4"/>
    <w:rsid w:val="00AA37D0"/>
    <w:rsid w:val="00AA79F7"/>
    <w:rsid w:val="00AB7BAB"/>
    <w:rsid w:val="00AD6B6B"/>
    <w:rsid w:val="00B27FCE"/>
    <w:rsid w:val="00B44E88"/>
    <w:rsid w:val="00BA0D1B"/>
    <w:rsid w:val="00BD3CAB"/>
    <w:rsid w:val="00BE4B4D"/>
    <w:rsid w:val="00C23181"/>
    <w:rsid w:val="00C74868"/>
    <w:rsid w:val="00CA4E5F"/>
    <w:rsid w:val="00CC1283"/>
    <w:rsid w:val="00D32FF3"/>
    <w:rsid w:val="00D873EC"/>
    <w:rsid w:val="00DF0AE2"/>
    <w:rsid w:val="00DF321E"/>
    <w:rsid w:val="00E04CD4"/>
    <w:rsid w:val="00E9756D"/>
    <w:rsid w:val="00F0328D"/>
    <w:rsid w:val="00F1279F"/>
    <w:rsid w:val="00F83550"/>
    <w:rsid w:val="00F93F60"/>
    <w:rsid w:val="00F97737"/>
    <w:rsid w:val="00FE6102"/>
    <w:rsid w:val="00FE72E5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A236D9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A236D9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39</cp:revision>
  <cp:lastPrinted>2023-02-23T22:45:00Z</cp:lastPrinted>
  <dcterms:created xsi:type="dcterms:W3CDTF">2023-02-23T22:46:00Z</dcterms:created>
  <dcterms:modified xsi:type="dcterms:W3CDTF">2023-03-23T01:11:00Z</dcterms:modified>
</cp:coreProperties>
</file>